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8D5EA" w14:textId="3A421791" w:rsidR="00EF2477" w:rsidRPr="00D84945" w:rsidRDefault="00216D83" w:rsidP="00EF2477">
      <w:pPr>
        <w:shd w:val="clear" w:color="auto" w:fill="FFFFFF" w:themeFill="background1"/>
        <w:contextualSpacing/>
        <w:rPr>
          <w:rFonts w:cstheme="minorHAnsi"/>
        </w:rPr>
      </w:pPr>
      <w:r>
        <w:rPr>
          <w:b/>
          <w:bCs/>
          <w:noProof/>
          <w:sz w:val="28"/>
          <w:szCs w:val="28"/>
        </w:rPr>
        <w:drawing>
          <wp:anchor distT="0" distB="0" distL="114300" distR="114300" simplePos="0" relativeHeight="251834368" behindDoc="1" locked="0" layoutInCell="1" allowOverlap="1" wp14:anchorId="42220E63" wp14:editId="74CABCEF">
            <wp:simplePos x="0" y="0"/>
            <wp:positionH relativeFrom="column">
              <wp:posOffset>-405765</wp:posOffset>
            </wp:positionH>
            <wp:positionV relativeFrom="paragraph">
              <wp:posOffset>0</wp:posOffset>
            </wp:positionV>
            <wp:extent cx="2609850" cy="1369060"/>
            <wp:effectExtent l="0" t="0" r="0" b="0"/>
            <wp:wrapTight wrapText="bothSides">
              <wp:wrapPolygon edited="0">
                <wp:start x="7726" y="2404"/>
                <wp:lineTo x="7726" y="9017"/>
                <wp:lineTo x="8672" y="12623"/>
                <wp:lineTo x="2996" y="14727"/>
                <wp:lineTo x="1419" y="15629"/>
                <wp:lineTo x="1419" y="18935"/>
                <wp:lineTo x="19708" y="18935"/>
                <wp:lineTo x="20339" y="16230"/>
                <wp:lineTo x="19077" y="15328"/>
                <wp:lineTo x="12928" y="12623"/>
                <wp:lineTo x="13717" y="7814"/>
                <wp:lineTo x="13717" y="2404"/>
                <wp:lineTo x="7726" y="2404"/>
              </wp:wrapPolygon>
            </wp:wrapTight>
            <wp:docPr id="1502109382" name="Image 20" descr="Une image contenant symbole, logo, Emblème, Mar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109382" name="Image 20" descr="Une image contenant symbole, logo, Emblème, Marqu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9850" cy="1369060"/>
                    </a:xfrm>
                    <a:prstGeom prst="rect">
                      <a:avLst/>
                    </a:prstGeom>
                  </pic:spPr>
                </pic:pic>
              </a:graphicData>
            </a:graphic>
            <wp14:sizeRelH relativeFrom="page">
              <wp14:pctWidth>0</wp14:pctWidth>
            </wp14:sizeRelH>
            <wp14:sizeRelV relativeFrom="page">
              <wp14:pctHeight>0</wp14:pctHeight>
            </wp14:sizeRelV>
          </wp:anchor>
        </w:drawing>
      </w:r>
      <w:r w:rsidR="007334E1">
        <w:rPr>
          <w:noProof/>
        </w:rPr>
        <mc:AlternateContent>
          <mc:Choice Requires="wps">
            <w:drawing>
              <wp:anchor distT="0" distB="0" distL="114300" distR="114300" simplePos="0" relativeHeight="251662336" behindDoc="0" locked="0" layoutInCell="1" allowOverlap="1" wp14:anchorId="119C5F99" wp14:editId="07A86D5C">
                <wp:simplePos x="0" y="0"/>
                <wp:positionH relativeFrom="margin">
                  <wp:posOffset>5465445</wp:posOffset>
                </wp:positionH>
                <wp:positionV relativeFrom="paragraph">
                  <wp:posOffset>-346075</wp:posOffset>
                </wp:positionV>
                <wp:extent cx="749935" cy="256540"/>
                <wp:effectExtent l="0" t="0" r="12065" b="10160"/>
                <wp:wrapNone/>
                <wp:docPr id="1865564185"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256540"/>
                        </a:xfrm>
                        <a:prstGeom prst="rect">
                          <a:avLst/>
                        </a:prstGeom>
                        <a:solidFill>
                          <a:schemeClr val="lt1"/>
                        </a:solidFill>
                        <a:ln w="6350">
                          <a:solidFill>
                            <a:schemeClr val="bg1"/>
                          </a:solidFill>
                        </a:ln>
                      </wps:spPr>
                      <wps:txbx>
                        <w:txbxContent>
                          <w:p w14:paraId="30AE064E" w14:textId="0282B986" w:rsidR="00EF2477" w:rsidRDefault="00EF2477" w:rsidP="00EF2477">
                            <w:r>
                              <w:rPr>
                                <w:rFonts w:asciiTheme="majorHAnsi" w:hAnsiTheme="majorHAnsi" w:cstheme="majorHAnsi"/>
                              </w:rPr>
                              <w:t>202</w:t>
                            </w:r>
                            <w:r w:rsidR="008B6851">
                              <w:rPr>
                                <w:rFonts w:asciiTheme="majorHAnsi" w:hAnsiTheme="majorHAnsi" w:cstheme="majorHAnsi"/>
                              </w:rPr>
                              <w:t>4</w:t>
                            </w:r>
                            <w:r>
                              <w:rPr>
                                <w:rFonts w:asciiTheme="majorHAnsi" w:hAnsiTheme="majorHAnsi" w:cstheme="majorHAnsi"/>
                              </w:rPr>
                              <w:t>-</w:t>
                            </w:r>
                            <w:r w:rsidR="0077755A">
                              <w:rPr>
                                <w:rFonts w:asciiTheme="majorHAnsi" w:hAnsiTheme="majorHAnsi" w:cstheme="majorHAnsi"/>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9C5F99" id="_x0000_t202" coordsize="21600,21600" o:spt="202" path="m,l,21600r21600,l21600,xe">
                <v:stroke joinstyle="miter"/>
                <v:path gradientshapeok="t" o:connecttype="rect"/>
              </v:shapetype>
              <v:shape id="Zone de texte 3" o:spid="_x0000_s1026" type="#_x0000_t202" style="position:absolute;margin-left:430.35pt;margin-top:-27.25pt;width:59.05pt;height:20.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" fillcolor="white [3201]" strokecolor="white [3212]" strokeweight=".5pt">
                <v:path arrowok="t"/>
                <v:textbox>
                  <w:txbxContent>
                    <w:p w14:paraId="30AE064E" w14:textId="0282B986" w:rsidR="00EF2477" w:rsidRDefault="00EF2477" w:rsidP="00EF2477">
                      <w:r>
                        <w:rPr>
                          <w:rFonts w:asciiTheme="majorHAnsi" w:hAnsiTheme="majorHAnsi" w:cstheme="majorHAnsi"/>
                        </w:rPr>
                        <w:t>202</w:t>
                      </w:r>
                      <w:r w:rsidR="008B6851">
                        <w:rPr>
                          <w:rFonts w:asciiTheme="majorHAnsi" w:hAnsiTheme="majorHAnsi" w:cstheme="majorHAnsi"/>
                        </w:rPr>
                        <w:t>4</w:t>
                      </w:r>
                      <w:r>
                        <w:rPr>
                          <w:rFonts w:asciiTheme="majorHAnsi" w:hAnsiTheme="majorHAnsi" w:cstheme="majorHAnsi"/>
                        </w:rPr>
                        <w:t>-</w:t>
                      </w:r>
                      <w:r w:rsidR="0077755A">
                        <w:rPr>
                          <w:rFonts w:asciiTheme="majorHAnsi" w:hAnsiTheme="majorHAnsi" w:cstheme="majorHAnsi"/>
                        </w:rPr>
                        <w:t>40</w:t>
                      </w:r>
                    </w:p>
                  </w:txbxContent>
                </v:textbox>
                <w10:wrap anchorx="margin"/>
              </v:shape>
            </w:pict>
          </mc:Fallback>
        </mc:AlternateContent>
      </w:r>
      <w:r w:rsidR="00313567">
        <w:rPr>
          <w:b/>
          <w:bCs/>
          <w:sz w:val="28"/>
          <w:szCs w:val="28"/>
        </w:rPr>
        <w:t xml:space="preserve"> </w:t>
      </w:r>
    </w:p>
    <w:p w14:paraId="61831BDB" w14:textId="7D7F7C27" w:rsidR="00EF2477" w:rsidRDefault="000A069A" w:rsidP="00EF2477">
      <w:pPr>
        <w:contextualSpacing/>
        <w:rPr>
          <w:b/>
          <w:bCs/>
          <w:sz w:val="28"/>
          <w:szCs w:val="28"/>
        </w:rPr>
      </w:pPr>
      <w:bookmarkStart w:id="0" w:name="_Hlk108075672"/>
      <w:bookmarkEnd w:id="0"/>
      <w:r>
        <w:rPr>
          <w:noProof/>
        </w:rPr>
        <mc:AlternateContent>
          <mc:Choice Requires="wps">
            <w:drawing>
              <wp:anchor distT="0" distB="0" distL="114300" distR="114300" simplePos="0" relativeHeight="251660288" behindDoc="0" locked="0" layoutInCell="1" allowOverlap="1" wp14:anchorId="370C3BA0" wp14:editId="664C3D6A">
                <wp:simplePos x="0" y="0"/>
                <wp:positionH relativeFrom="page">
                  <wp:posOffset>3352800</wp:posOffset>
                </wp:positionH>
                <wp:positionV relativeFrom="paragraph">
                  <wp:posOffset>31750</wp:posOffset>
                </wp:positionV>
                <wp:extent cx="3451860" cy="866775"/>
                <wp:effectExtent l="0" t="0" r="15240" b="28575"/>
                <wp:wrapNone/>
                <wp:docPr id="111205006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1860" cy="866775"/>
                        </a:xfrm>
                        <a:prstGeom prst="rect">
                          <a:avLst/>
                        </a:prstGeom>
                        <a:solidFill>
                          <a:schemeClr val="lt1"/>
                        </a:solidFill>
                        <a:ln w="6350">
                          <a:solidFill>
                            <a:prstClr val="black"/>
                          </a:solidFill>
                        </a:ln>
                      </wps:spPr>
                      <wps:txbx>
                        <w:txbxContent>
                          <w:p w14:paraId="40DB9270" w14:textId="4468B6FA" w:rsidR="00EF2477" w:rsidRPr="00B23FE8" w:rsidRDefault="00EF2477" w:rsidP="00EF2477">
                            <w:pPr>
                              <w:rPr>
                                <w:rFonts w:cstheme="minorHAnsi"/>
                                <w:b/>
                                <w:bCs/>
                                <w:sz w:val="40"/>
                                <w:szCs w:val="40"/>
                              </w:rPr>
                            </w:pPr>
                            <w:r w:rsidRPr="00B23FE8">
                              <w:rPr>
                                <w:rFonts w:cstheme="minorHAnsi"/>
                                <w:b/>
                                <w:bCs/>
                                <w:sz w:val="40"/>
                                <w:szCs w:val="40"/>
                              </w:rPr>
                              <w:t xml:space="preserve">PROCES VERBAL DU CONSEIL MUNICIPAL DU </w:t>
                            </w:r>
                            <w:r w:rsidR="00216D83">
                              <w:rPr>
                                <w:rFonts w:cstheme="minorHAnsi"/>
                                <w:b/>
                                <w:bCs/>
                                <w:sz w:val="40"/>
                                <w:szCs w:val="40"/>
                              </w:rPr>
                              <w:t>24.06</w:t>
                            </w:r>
                            <w:r w:rsidR="0039002E">
                              <w:rPr>
                                <w:rFonts w:cstheme="minorHAnsi"/>
                                <w:b/>
                                <w:bCs/>
                                <w:sz w:val="40"/>
                                <w:szCs w:val="40"/>
                              </w:rPr>
                              <w:t>.2024</w:t>
                            </w:r>
                          </w:p>
                          <w:p w14:paraId="428DB512" w14:textId="77777777" w:rsidR="00EF2477" w:rsidRDefault="00EF2477" w:rsidP="00EF2477">
                            <w:pPr>
                              <w:rPr>
                                <w:b/>
                                <w:bCs/>
                                <w:sz w:val="40"/>
                                <w:szCs w:val="40"/>
                              </w:rPr>
                            </w:pPr>
                            <w:r>
                              <w:rPr>
                                <w:b/>
                                <w:bCs/>
                                <w:sz w:val="40"/>
                                <w:szCs w:val="40"/>
                              </w:rPr>
                              <w:t xml:space="preserve">                         </w:t>
                            </w:r>
                          </w:p>
                          <w:p w14:paraId="516839F9" w14:textId="77777777" w:rsidR="00EF2477" w:rsidRDefault="00EF2477" w:rsidP="00EF24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C3BA0" id="Zone de texte 2" o:spid="_x0000_s1027" type="#_x0000_t202" style="position:absolute;margin-left:264pt;margin-top:2.5pt;width:271.8pt;height:68.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" fillcolor="white [3201]" strokeweight=".5pt">
                <v:path arrowok="t"/>
                <v:textbox>
                  <w:txbxContent>
                    <w:p w14:paraId="40DB9270" w14:textId="4468B6FA" w:rsidR="00EF2477" w:rsidRPr="00B23FE8" w:rsidRDefault="00EF2477" w:rsidP="00EF2477">
                      <w:pPr>
                        <w:rPr>
                          <w:rFonts w:cstheme="minorHAnsi"/>
                          <w:b/>
                          <w:bCs/>
                          <w:sz w:val="40"/>
                          <w:szCs w:val="40"/>
                        </w:rPr>
                      </w:pPr>
                      <w:r w:rsidRPr="00B23FE8">
                        <w:rPr>
                          <w:rFonts w:cstheme="minorHAnsi"/>
                          <w:b/>
                          <w:bCs/>
                          <w:sz w:val="40"/>
                          <w:szCs w:val="40"/>
                        </w:rPr>
                        <w:t xml:space="preserve">PROCES VERBAL DU CONSEIL MUNICIPAL DU </w:t>
                      </w:r>
                      <w:r w:rsidR="00216D83">
                        <w:rPr>
                          <w:rFonts w:cstheme="minorHAnsi"/>
                          <w:b/>
                          <w:bCs/>
                          <w:sz w:val="40"/>
                          <w:szCs w:val="40"/>
                        </w:rPr>
                        <w:t>24.06</w:t>
                      </w:r>
                      <w:r w:rsidR="0039002E">
                        <w:rPr>
                          <w:rFonts w:cstheme="minorHAnsi"/>
                          <w:b/>
                          <w:bCs/>
                          <w:sz w:val="40"/>
                          <w:szCs w:val="40"/>
                        </w:rPr>
                        <w:t>.2024</w:t>
                      </w:r>
                    </w:p>
                    <w:p w14:paraId="428DB512" w14:textId="77777777" w:rsidR="00EF2477" w:rsidRDefault="00EF2477" w:rsidP="00EF2477">
                      <w:pPr>
                        <w:rPr>
                          <w:b/>
                          <w:bCs/>
                          <w:sz w:val="40"/>
                          <w:szCs w:val="40"/>
                        </w:rPr>
                      </w:pPr>
                      <w:r>
                        <w:rPr>
                          <w:b/>
                          <w:bCs/>
                          <w:sz w:val="40"/>
                          <w:szCs w:val="40"/>
                        </w:rPr>
                        <w:t xml:space="preserve">                         </w:t>
                      </w:r>
                    </w:p>
                    <w:p w14:paraId="516839F9" w14:textId="77777777" w:rsidR="00EF2477" w:rsidRDefault="00EF2477" w:rsidP="00EF2477"/>
                  </w:txbxContent>
                </v:textbox>
                <w10:wrap anchorx="page"/>
              </v:shape>
            </w:pict>
          </mc:Fallback>
        </mc:AlternateContent>
      </w:r>
    </w:p>
    <w:p w14:paraId="7DD07855" w14:textId="490B0C0D" w:rsidR="00EF2477" w:rsidRPr="00D84945" w:rsidRDefault="00EF2477" w:rsidP="00EF2477">
      <w:pPr>
        <w:shd w:val="clear" w:color="auto" w:fill="FFFFFF" w:themeFill="background1"/>
        <w:contextualSpacing/>
      </w:pPr>
    </w:p>
    <w:p w14:paraId="41A5603F" w14:textId="77777777" w:rsidR="00EF2477" w:rsidRPr="00D84945" w:rsidRDefault="00EF2477" w:rsidP="00EF2477">
      <w:pPr>
        <w:shd w:val="clear" w:color="auto" w:fill="FFFFFF" w:themeFill="background1"/>
        <w:contextualSpacing/>
      </w:pPr>
    </w:p>
    <w:p w14:paraId="006A2509" w14:textId="62876B2C" w:rsidR="00EF2477" w:rsidRPr="00D84945" w:rsidRDefault="00EF2477" w:rsidP="00EF2477">
      <w:pPr>
        <w:shd w:val="clear" w:color="auto" w:fill="FFFFFF" w:themeFill="background1"/>
        <w:contextualSpacing/>
      </w:pPr>
    </w:p>
    <w:p w14:paraId="586C2E68" w14:textId="573C2AC8" w:rsidR="0077755A" w:rsidRDefault="0077755A" w:rsidP="0077755A">
      <w:pPr>
        <w:rPr>
          <w:b/>
          <w:bCs/>
          <w:sz w:val="40"/>
          <w:szCs w:val="40"/>
        </w:rPr>
      </w:pPr>
    </w:p>
    <w:p w14:paraId="493D2FBC" w14:textId="77777777" w:rsidR="0077755A" w:rsidRDefault="0077755A" w:rsidP="0077755A">
      <w:pPr>
        <w:spacing w:after="0" w:line="240" w:lineRule="auto"/>
        <w:contextualSpacing/>
      </w:pPr>
      <w:r>
        <w:rPr>
          <w:noProof/>
        </w:rPr>
        <mc:AlternateContent>
          <mc:Choice Requires="wps">
            <w:drawing>
              <wp:anchor distT="0" distB="0" distL="114300" distR="114300" simplePos="0" relativeHeight="251823104" behindDoc="0" locked="0" layoutInCell="1" allowOverlap="1" wp14:anchorId="07793BC2" wp14:editId="50F62930">
                <wp:simplePos x="0" y="0"/>
                <wp:positionH relativeFrom="margin">
                  <wp:align>right</wp:align>
                </wp:positionH>
                <wp:positionV relativeFrom="paragraph">
                  <wp:posOffset>95585</wp:posOffset>
                </wp:positionV>
                <wp:extent cx="6133465" cy="895350"/>
                <wp:effectExtent l="0" t="0" r="19685" b="19050"/>
                <wp:wrapNone/>
                <wp:docPr id="6" name="Zone de texte 6"/>
                <wp:cNvGraphicFramePr/>
                <a:graphic xmlns:a="http://schemas.openxmlformats.org/drawingml/2006/main">
                  <a:graphicData uri="http://schemas.microsoft.com/office/word/2010/wordprocessingShape">
                    <wps:wsp>
                      <wps:cNvSpPr txBox="1"/>
                      <wps:spPr>
                        <a:xfrm>
                          <a:off x="0" y="0"/>
                          <a:ext cx="6133465" cy="895350"/>
                        </a:xfrm>
                        <a:prstGeom prst="rect">
                          <a:avLst/>
                        </a:prstGeom>
                        <a:solidFill>
                          <a:schemeClr val="lt1"/>
                        </a:solidFill>
                        <a:ln w="6350">
                          <a:solidFill>
                            <a:schemeClr val="bg1"/>
                          </a:solidFill>
                        </a:ln>
                      </wps:spPr>
                      <wps:txbx>
                        <w:txbxContent>
                          <w:p w14:paraId="3F1B2964" w14:textId="77777777" w:rsidR="0077755A" w:rsidRPr="00D84945" w:rsidRDefault="0077755A" w:rsidP="0077755A">
                            <w:pPr>
                              <w:shd w:val="clear" w:color="auto" w:fill="FFFFFF" w:themeFill="background1"/>
                              <w:contextualSpacing/>
                              <w:rPr>
                                <w:rFonts w:cstheme="minorHAnsi"/>
                              </w:rPr>
                            </w:pPr>
                            <w:r w:rsidRPr="00D84945">
                              <w:rPr>
                                <w:rFonts w:cstheme="minorHAnsi"/>
                              </w:rPr>
                              <w:t>L’an deux mille vingt-</w:t>
                            </w:r>
                            <w:r>
                              <w:rPr>
                                <w:rFonts w:cstheme="minorHAnsi"/>
                              </w:rPr>
                              <w:t>quatre</w:t>
                            </w:r>
                            <w:r w:rsidRPr="00D84945">
                              <w:rPr>
                                <w:rFonts w:cstheme="minorHAnsi"/>
                              </w:rPr>
                              <w:t xml:space="preserve">, </w:t>
                            </w:r>
                            <w:r w:rsidRPr="00D84945">
                              <w:rPr>
                                <w:rFonts w:cstheme="minorHAnsi"/>
                                <w:b/>
                                <w:bCs/>
                              </w:rPr>
                              <w:t xml:space="preserve">le </w:t>
                            </w:r>
                            <w:r>
                              <w:rPr>
                                <w:rFonts w:cstheme="minorHAnsi"/>
                                <w:b/>
                                <w:bCs/>
                              </w:rPr>
                              <w:t>vingt-quatre juin</w:t>
                            </w:r>
                            <w:r w:rsidRPr="00D84945">
                              <w:rPr>
                                <w:rFonts w:cstheme="minorHAnsi"/>
                              </w:rPr>
                              <w:t xml:space="preserve">, le Conseil Municipal de la Commune de Menthon-Saint-Bernard, s’est réuni en session ordinaire publique, </w:t>
                            </w:r>
                            <w:r w:rsidRPr="00D84945">
                              <w:rPr>
                                <w:rFonts w:cstheme="minorHAnsi"/>
                                <w:b/>
                                <w:bCs/>
                              </w:rPr>
                              <w:t>en mairie</w:t>
                            </w:r>
                            <w:r w:rsidRPr="00D84945">
                              <w:rPr>
                                <w:rFonts w:cstheme="minorHAnsi"/>
                              </w:rPr>
                              <w:t>, en application de l’article 10-V de la loi n°2021.1465 du 10 novembre 2021 sous la présidence de Monsieur Antoine de MENTHON, Maire.</w:t>
                            </w:r>
                          </w:p>
                          <w:p w14:paraId="100FA49E" w14:textId="77777777" w:rsidR="0077755A" w:rsidRPr="00D84945" w:rsidRDefault="0077755A" w:rsidP="0077755A">
                            <w:pPr>
                              <w:shd w:val="clear" w:color="auto" w:fill="FFFFFF" w:themeFill="background1"/>
                              <w:contextualSpacing/>
                              <w:rPr>
                                <w:rFonts w:cstheme="minorHAnsi"/>
                                <w:b/>
                                <w:bCs/>
                              </w:rPr>
                            </w:pPr>
                            <w:r w:rsidRPr="00D84945">
                              <w:rPr>
                                <w:rFonts w:cstheme="minorHAnsi"/>
                                <w:b/>
                                <w:bCs/>
                              </w:rPr>
                              <w:t xml:space="preserve">Date de convocation : </w:t>
                            </w:r>
                            <w:r>
                              <w:rPr>
                                <w:rFonts w:cstheme="minorHAnsi"/>
                                <w:b/>
                                <w:bCs/>
                              </w:rPr>
                              <w:t>13 juin</w:t>
                            </w:r>
                            <w:r w:rsidRPr="00D84945">
                              <w:rPr>
                                <w:rFonts w:cstheme="minorHAnsi"/>
                                <w:b/>
                                <w:bCs/>
                              </w:rPr>
                              <w:t xml:space="preserve"> 202</w:t>
                            </w:r>
                            <w:r>
                              <w:rPr>
                                <w:rFonts w:cstheme="minorHAnsi"/>
                                <w:b/>
                                <w:bCs/>
                              </w:rPr>
                              <w:t>4</w:t>
                            </w:r>
                          </w:p>
                          <w:p w14:paraId="432AF938" w14:textId="77777777" w:rsidR="0077755A" w:rsidRPr="00A14A52" w:rsidRDefault="0077755A" w:rsidP="0077755A">
                            <w:pPr>
                              <w:shd w:val="clear" w:color="auto" w:fill="FFFFFF" w:themeFill="background1"/>
                              <w:rPr>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793BC2" id="Zone de texte 6" o:spid="_x0000_s1028" type="#_x0000_t202" style="position:absolute;margin-left:431.75pt;margin-top:7.55pt;width:482.95pt;height:70.5pt;z-index:25182310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" fillcolor="white [3201]" strokecolor="white [3212]" strokeweight=".5pt">
                <v:textbox>
                  <w:txbxContent>
                    <w:p w14:paraId="3F1B2964" w14:textId="77777777" w:rsidR="0077755A" w:rsidRPr="00D84945" w:rsidRDefault="0077755A" w:rsidP="0077755A">
                      <w:pPr>
                        <w:shd w:val="clear" w:color="auto" w:fill="FFFFFF" w:themeFill="background1"/>
                        <w:contextualSpacing/>
                        <w:rPr>
                          <w:rFonts w:cstheme="minorHAnsi"/>
                        </w:rPr>
                      </w:pPr>
                      <w:r w:rsidRPr="00D84945">
                        <w:rPr>
                          <w:rFonts w:cstheme="minorHAnsi"/>
                        </w:rPr>
                        <w:t>L’an deux mille vingt-</w:t>
                      </w:r>
                      <w:r>
                        <w:rPr>
                          <w:rFonts w:cstheme="minorHAnsi"/>
                        </w:rPr>
                        <w:t>quatre</w:t>
                      </w:r>
                      <w:r w:rsidRPr="00D84945">
                        <w:rPr>
                          <w:rFonts w:cstheme="minorHAnsi"/>
                        </w:rPr>
                        <w:t xml:space="preserve">, </w:t>
                      </w:r>
                      <w:r w:rsidRPr="00D84945">
                        <w:rPr>
                          <w:rFonts w:cstheme="minorHAnsi"/>
                          <w:b/>
                          <w:bCs/>
                        </w:rPr>
                        <w:t xml:space="preserve">le </w:t>
                      </w:r>
                      <w:r>
                        <w:rPr>
                          <w:rFonts w:cstheme="minorHAnsi"/>
                          <w:b/>
                          <w:bCs/>
                        </w:rPr>
                        <w:t>vingt-quatre juin</w:t>
                      </w:r>
                      <w:r w:rsidRPr="00D84945">
                        <w:rPr>
                          <w:rFonts w:cstheme="minorHAnsi"/>
                        </w:rPr>
                        <w:t xml:space="preserve">, le Conseil Municipal de la Commune de Menthon-Saint-Bernard, s’est réuni en session ordinaire publique, </w:t>
                      </w:r>
                      <w:r w:rsidRPr="00D84945">
                        <w:rPr>
                          <w:rFonts w:cstheme="minorHAnsi"/>
                          <w:b/>
                          <w:bCs/>
                        </w:rPr>
                        <w:t>en mairie</w:t>
                      </w:r>
                      <w:r w:rsidRPr="00D84945">
                        <w:rPr>
                          <w:rFonts w:cstheme="minorHAnsi"/>
                        </w:rPr>
                        <w:t>, en application de l’article 10-V de la loi n°2021.1465 du 10 novembre 2021 sous la présidence de Monsieur Antoine de MENTHON, Maire.</w:t>
                      </w:r>
                    </w:p>
                    <w:p w14:paraId="100FA49E" w14:textId="77777777" w:rsidR="0077755A" w:rsidRPr="00D84945" w:rsidRDefault="0077755A" w:rsidP="0077755A">
                      <w:pPr>
                        <w:shd w:val="clear" w:color="auto" w:fill="FFFFFF" w:themeFill="background1"/>
                        <w:contextualSpacing/>
                        <w:rPr>
                          <w:rFonts w:cstheme="minorHAnsi"/>
                          <w:b/>
                          <w:bCs/>
                        </w:rPr>
                      </w:pPr>
                      <w:r w:rsidRPr="00D84945">
                        <w:rPr>
                          <w:rFonts w:cstheme="minorHAnsi"/>
                          <w:b/>
                          <w:bCs/>
                        </w:rPr>
                        <w:t xml:space="preserve">Date de convocation : </w:t>
                      </w:r>
                      <w:r>
                        <w:rPr>
                          <w:rFonts w:cstheme="minorHAnsi"/>
                          <w:b/>
                          <w:bCs/>
                        </w:rPr>
                        <w:t>13 juin</w:t>
                      </w:r>
                      <w:r w:rsidRPr="00D84945">
                        <w:rPr>
                          <w:rFonts w:cstheme="minorHAnsi"/>
                          <w:b/>
                          <w:bCs/>
                        </w:rPr>
                        <w:t xml:space="preserve"> 202</w:t>
                      </w:r>
                      <w:r>
                        <w:rPr>
                          <w:rFonts w:cstheme="minorHAnsi"/>
                          <w:b/>
                          <w:bCs/>
                        </w:rPr>
                        <w:t>4</w:t>
                      </w:r>
                    </w:p>
                    <w:p w14:paraId="432AF938" w14:textId="77777777" w:rsidR="0077755A" w:rsidRPr="00A14A52" w:rsidRDefault="0077755A" w:rsidP="0077755A">
                      <w:pPr>
                        <w:shd w:val="clear" w:color="auto" w:fill="FFFFFF" w:themeFill="background1"/>
                        <w:rPr>
                          <w14:textOutline w14:w="9525" w14:cap="rnd" w14:cmpd="sng" w14:algn="ctr">
                            <w14:solidFill>
                              <w14:schemeClr w14:val="bg1"/>
                            </w14:solidFill>
                            <w14:prstDash w14:val="solid"/>
                            <w14:bevel/>
                          </w14:textOutline>
                        </w:rPr>
                      </w:pPr>
                    </w:p>
                  </w:txbxContent>
                </v:textbox>
                <w10:wrap anchorx="margin"/>
              </v:shape>
            </w:pict>
          </mc:Fallback>
        </mc:AlternateContent>
      </w:r>
    </w:p>
    <w:p w14:paraId="4B5D24F9" w14:textId="77777777" w:rsidR="0077755A" w:rsidRDefault="0077755A" w:rsidP="0077755A">
      <w:pPr>
        <w:spacing w:after="0" w:line="240" w:lineRule="auto"/>
        <w:contextualSpacing/>
      </w:pPr>
    </w:p>
    <w:p w14:paraId="4F6050F4" w14:textId="77777777" w:rsidR="0077755A" w:rsidRDefault="0077755A" w:rsidP="0077755A">
      <w:pPr>
        <w:spacing w:after="0" w:line="240" w:lineRule="auto"/>
        <w:contextualSpacing/>
      </w:pPr>
    </w:p>
    <w:p w14:paraId="3D0E7B14" w14:textId="77777777" w:rsidR="0077755A" w:rsidRDefault="0077755A" w:rsidP="0077755A">
      <w:pPr>
        <w:spacing w:after="0" w:line="240" w:lineRule="auto"/>
        <w:contextualSpacing/>
      </w:pPr>
    </w:p>
    <w:p w14:paraId="6F949151" w14:textId="77777777" w:rsidR="0077755A" w:rsidRDefault="0077755A" w:rsidP="0077755A">
      <w:pPr>
        <w:spacing w:after="0" w:line="240" w:lineRule="auto"/>
        <w:contextualSpacing/>
      </w:pPr>
    </w:p>
    <w:p w14:paraId="3197D593" w14:textId="77777777" w:rsidR="0077755A" w:rsidRDefault="0077755A" w:rsidP="0077755A">
      <w:pPr>
        <w:spacing w:after="0" w:line="240" w:lineRule="auto"/>
        <w:contextualSpacing/>
      </w:pPr>
    </w:p>
    <w:tbl>
      <w:tblPr>
        <w:tblStyle w:val="Grilledutableau"/>
        <w:tblpPr w:leftFromText="141" w:rightFromText="141" w:vertAnchor="text" w:horzAnchor="margin" w:tblpXSpec="center" w:tblpY="14"/>
        <w:tblW w:w="0" w:type="auto"/>
        <w:tblLook w:val="04A0" w:firstRow="1" w:lastRow="0" w:firstColumn="1" w:lastColumn="0" w:noHBand="0" w:noVBand="1"/>
      </w:tblPr>
      <w:tblGrid>
        <w:gridCol w:w="2680"/>
        <w:gridCol w:w="4360"/>
      </w:tblGrid>
      <w:tr w:rsidR="0077755A" w:rsidRPr="00311352" w14:paraId="405A9E74" w14:textId="77777777" w:rsidTr="0077755A">
        <w:trPr>
          <w:trHeight w:val="607"/>
        </w:trPr>
        <w:tc>
          <w:tcPr>
            <w:tcW w:w="2680" w:type="dxa"/>
            <w:hideMark/>
          </w:tcPr>
          <w:p w14:paraId="5BC4559B" w14:textId="77777777" w:rsidR="0077755A" w:rsidRPr="00311352" w:rsidRDefault="0077755A" w:rsidP="0077755A">
            <w:pPr>
              <w:contextualSpacing/>
            </w:pPr>
            <w:r w:rsidRPr="00311352">
              <w:t>Conseillers en exercice : 19</w:t>
            </w:r>
            <w:r w:rsidRPr="00311352">
              <w:br/>
            </w:r>
          </w:p>
        </w:tc>
        <w:tc>
          <w:tcPr>
            <w:tcW w:w="4360" w:type="dxa"/>
            <w:hideMark/>
          </w:tcPr>
          <w:p w14:paraId="16150B2E" w14:textId="77777777" w:rsidR="0077755A" w:rsidRPr="00311352" w:rsidRDefault="0077755A" w:rsidP="0077755A">
            <w:pPr>
              <w:contextualSpacing/>
            </w:pPr>
            <w:r w:rsidRPr="00311352">
              <w:t xml:space="preserve">Objet : </w:t>
            </w:r>
            <w:r>
              <w:t xml:space="preserve">PV du Conseil Municipal du </w:t>
            </w:r>
            <w:r>
              <w:rPr>
                <w:b/>
                <w:bCs/>
              </w:rPr>
              <w:t>24 juin 2024</w:t>
            </w:r>
            <w:r w:rsidRPr="003411C2">
              <w:rPr>
                <w:b/>
                <w:bCs/>
              </w:rPr>
              <w:br/>
            </w:r>
            <w:r w:rsidRPr="00311352">
              <w:br/>
            </w:r>
          </w:p>
        </w:tc>
      </w:tr>
    </w:tbl>
    <w:p w14:paraId="28E939B4" w14:textId="77777777" w:rsidR="0077755A" w:rsidRDefault="0077755A" w:rsidP="0077755A">
      <w:pPr>
        <w:spacing w:after="0" w:line="240" w:lineRule="auto"/>
        <w:contextualSpacing/>
      </w:pPr>
    </w:p>
    <w:p w14:paraId="1E1D761C" w14:textId="77777777" w:rsidR="0077755A" w:rsidRDefault="0077755A" w:rsidP="0077755A">
      <w:pPr>
        <w:spacing w:after="0" w:line="240" w:lineRule="auto"/>
        <w:contextualSpacing/>
      </w:pPr>
    </w:p>
    <w:p w14:paraId="61BA46A6" w14:textId="77777777" w:rsidR="0077755A" w:rsidRDefault="0077755A" w:rsidP="0077755A">
      <w:pPr>
        <w:spacing w:after="0" w:line="240" w:lineRule="auto"/>
        <w:contextualSpacing/>
      </w:pPr>
    </w:p>
    <w:p w14:paraId="0B6F0A0F" w14:textId="77777777" w:rsidR="0077755A" w:rsidRDefault="0077755A" w:rsidP="0077755A">
      <w:pPr>
        <w:spacing w:after="0" w:line="240" w:lineRule="auto"/>
        <w:contextualSpacing/>
      </w:pPr>
    </w:p>
    <w:tbl>
      <w:tblPr>
        <w:tblW w:w="9921" w:type="dxa"/>
        <w:jc w:val="center"/>
        <w:tblLook w:val="04A0" w:firstRow="1" w:lastRow="0" w:firstColumn="1" w:lastColumn="0" w:noHBand="0" w:noVBand="1"/>
      </w:tblPr>
      <w:tblGrid>
        <w:gridCol w:w="3261"/>
        <w:gridCol w:w="1984"/>
        <w:gridCol w:w="2126"/>
        <w:gridCol w:w="284"/>
        <w:gridCol w:w="2266"/>
      </w:tblGrid>
      <w:tr w:rsidR="0077755A" w:rsidRPr="00092FC6" w14:paraId="50823C9F" w14:textId="77777777" w:rsidTr="006D741A">
        <w:trPr>
          <w:jc w:val="center"/>
        </w:trPr>
        <w:tc>
          <w:tcPr>
            <w:tcW w:w="3261" w:type="dxa"/>
            <w:hideMark/>
          </w:tcPr>
          <w:p w14:paraId="3DE1AA48" w14:textId="77777777" w:rsidR="0077755A" w:rsidRPr="00092FC6" w:rsidRDefault="0077755A" w:rsidP="006D741A">
            <w:pPr>
              <w:widowControl w:val="0"/>
              <w:contextualSpacing/>
              <w:mirrorIndents/>
              <w:rPr>
                <w:rFonts w:cstheme="minorHAnsi"/>
                <w:snapToGrid w:val="0"/>
                <w:sz w:val="16"/>
              </w:rPr>
            </w:pPr>
            <w:r w:rsidRPr="00092FC6">
              <w:rPr>
                <w:rFonts w:cstheme="minorHAnsi"/>
                <w:snapToGrid w:val="0"/>
                <w:sz w:val="16"/>
              </w:rPr>
              <w:t>Antoine de MENTHON, Maire</w:t>
            </w:r>
          </w:p>
        </w:tc>
        <w:tc>
          <w:tcPr>
            <w:tcW w:w="1984" w:type="dxa"/>
            <w:tcBorders>
              <w:top w:val="nil"/>
              <w:left w:val="nil"/>
              <w:bottom w:val="nil"/>
              <w:right w:val="single" w:sz="4" w:space="0" w:color="auto"/>
            </w:tcBorders>
            <w:hideMark/>
          </w:tcPr>
          <w:p w14:paraId="154E54EA" w14:textId="77777777" w:rsidR="0077755A" w:rsidRPr="00092FC6" w:rsidRDefault="0077755A" w:rsidP="006D741A">
            <w:pPr>
              <w:widowControl w:val="0"/>
              <w:contextualSpacing/>
              <w:mirrorIndents/>
              <w:rPr>
                <w:rFonts w:cstheme="minorHAnsi"/>
                <w:snapToGrid w:val="0"/>
                <w:sz w:val="16"/>
              </w:rPr>
            </w:pPr>
            <w:r w:rsidRPr="00092FC6">
              <w:rPr>
                <w:rFonts w:cstheme="minorHAnsi"/>
                <w:snapToGrid w:val="0"/>
                <w:sz w:val="16"/>
              </w:rPr>
              <w:t>Présent</w:t>
            </w:r>
          </w:p>
        </w:tc>
        <w:tc>
          <w:tcPr>
            <w:tcW w:w="2126" w:type="dxa"/>
            <w:tcBorders>
              <w:top w:val="nil"/>
              <w:left w:val="single" w:sz="4" w:space="0" w:color="auto"/>
              <w:bottom w:val="nil"/>
              <w:right w:val="nil"/>
            </w:tcBorders>
            <w:hideMark/>
          </w:tcPr>
          <w:p w14:paraId="791C56CB" w14:textId="77777777" w:rsidR="0077755A" w:rsidRPr="00092FC6" w:rsidRDefault="0077755A" w:rsidP="006D741A">
            <w:pPr>
              <w:widowControl w:val="0"/>
              <w:contextualSpacing/>
              <w:mirrorIndents/>
              <w:rPr>
                <w:rFonts w:cstheme="minorHAnsi"/>
                <w:snapToGrid w:val="0"/>
                <w:sz w:val="16"/>
              </w:rPr>
            </w:pPr>
            <w:r w:rsidRPr="00092FC6">
              <w:rPr>
                <w:rFonts w:cstheme="minorHAnsi"/>
                <w:snapToGrid w:val="0"/>
                <w:sz w:val="16"/>
              </w:rPr>
              <w:t>Yves MICHEL</w:t>
            </w:r>
          </w:p>
        </w:tc>
        <w:tc>
          <w:tcPr>
            <w:tcW w:w="284" w:type="dxa"/>
          </w:tcPr>
          <w:p w14:paraId="4F3A9604" w14:textId="77777777" w:rsidR="0077755A" w:rsidRPr="00092FC6" w:rsidRDefault="0077755A" w:rsidP="006D741A">
            <w:pPr>
              <w:widowControl w:val="0"/>
              <w:contextualSpacing/>
              <w:mirrorIndents/>
              <w:rPr>
                <w:rFonts w:cstheme="minorHAnsi"/>
                <w:snapToGrid w:val="0"/>
                <w:sz w:val="16"/>
              </w:rPr>
            </w:pPr>
          </w:p>
        </w:tc>
        <w:tc>
          <w:tcPr>
            <w:tcW w:w="2266" w:type="dxa"/>
            <w:hideMark/>
          </w:tcPr>
          <w:p w14:paraId="159A036D" w14:textId="77777777" w:rsidR="0077755A" w:rsidRPr="002C7254" w:rsidRDefault="0077755A" w:rsidP="006D741A">
            <w:pPr>
              <w:widowControl w:val="0"/>
              <w:contextualSpacing/>
              <w:mirrorIndents/>
              <w:rPr>
                <w:rFonts w:cstheme="minorHAnsi"/>
                <w:b/>
                <w:bCs/>
                <w:snapToGrid w:val="0"/>
                <w:sz w:val="16"/>
              </w:rPr>
            </w:pPr>
            <w:r w:rsidRPr="00092FC6">
              <w:rPr>
                <w:rFonts w:cstheme="minorHAnsi"/>
                <w:snapToGrid w:val="0"/>
                <w:sz w:val="16"/>
              </w:rPr>
              <w:t>Présent</w:t>
            </w:r>
          </w:p>
        </w:tc>
      </w:tr>
      <w:tr w:rsidR="0077755A" w:rsidRPr="00092FC6" w14:paraId="3E5894F3" w14:textId="77777777" w:rsidTr="006D741A">
        <w:trPr>
          <w:jc w:val="center"/>
        </w:trPr>
        <w:tc>
          <w:tcPr>
            <w:tcW w:w="3261" w:type="dxa"/>
            <w:hideMark/>
          </w:tcPr>
          <w:p w14:paraId="2F5C794D" w14:textId="77777777" w:rsidR="0077755A" w:rsidRPr="00092FC6" w:rsidRDefault="0077755A" w:rsidP="006D741A">
            <w:pPr>
              <w:widowControl w:val="0"/>
              <w:contextualSpacing/>
              <w:mirrorIndents/>
              <w:rPr>
                <w:rFonts w:cstheme="minorHAnsi"/>
                <w:snapToGrid w:val="0"/>
                <w:sz w:val="16"/>
              </w:rPr>
            </w:pPr>
            <w:r w:rsidRPr="00092FC6">
              <w:rPr>
                <w:rFonts w:cstheme="minorHAnsi"/>
                <w:snapToGrid w:val="0"/>
                <w:sz w:val="16"/>
              </w:rPr>
              <w:t>Jérôme GRETZ, 1</w:t>
            </w:r>
            <w:r w:rsidRPr="00092FC6">
              <w:rPr>
                <w:rFonts w:cstheme="minorHAnsi"/>
                <w:snapToGrid w:val="0"/>
                <w:sz w:val="16"/>
                <w:vertAlign w:val="superscript"/>
              </w:rPr>
              <w:t xml:space="preserve">ère </w:t>
            </w:r>
            <w:r w:rsidRPr="00092FC6">
              <w:rPr>
                <w:rFonts w:cstheme="minorHAnsi"/>
                <w:snapToGrid w:val="0"/>
                <w:sz w:val="16"/>
              </w:rPr>
              <w:t>adjoint</w:t>
            </w:r>
          </w:p>
        </w:tc>
        <w:tc>
          <w:tcPr>
            <w:tcW w:w="1984" w:type="dxa"/>
            <w:tcBorders>
              <w:top w:val="nil"/>
              <w:left w:val="nil"/>
              <w:bottom w:val="nil"/>
              <w:right w:val="single" w:sz="4" w:space="0" w:color="auto"/>
            </w:tcBorders>
            <w:hideMark/>
          </w:tcPr>
          <w:p w14:paraId="09A65B23" w14:textId="77777777" w:rsidR="0077755A" w:rsidRPr="00092FC6" w:rsidRDefault="0077755A" w:rsidP="006D741A">
            <w:pPr>
              <w:widowControl w:val="0"/>
              <w:contextualSpacing/>
              <w:mirrorIndents/>
              <w:rPr>
                <w:rFonts w:cstheme="minorHAnsi"/>
                <w:b/>
                <w:bCs/>
                <w:snapToGrid w:val="0"/>
                <w:sz w:val="16"/>
              </w:rPr>
            </w:pPr>
            <w:r w:rsidRPr="00092FC6">
              <w:rPr>
                <w:rFonts w:cstheme="minorHAnsi"/>
                <w:snapToGrid w:val="0"/>
                <w:sz w:val="16"/>
              </w:rPr>
              <w:t>Présent</w:t>
            </w:r>
          </w:p>
        </w:tc>
        <w:tc>
          <w:tcPr>
            <w:tcW w:w="2126" w:type="dxa"/>
            <w:tcBorders>
              <w:top w:val="nil"/>
              <w:left w:val="single" w:sz="4" w:space="0" w:color="auto"/>
              <w:bottom w:val="nil"/>
              <w:right w:val="nil"/>
            </w:tcBorders>
            <w:hideMark/>
          </w:tcPr>
          <w:p w14:paraId="4E03113A" w14:textId="77777777" w:rsidR="0077755A" w:rsidRPr="00092FC6" w:rsidRDefault="0077755A" w:rsidP="006D741A">
            <w:pPr>
              <w:widowControl w:val="0"/>
              <w:contextualSpacing/>
              <w:mirrorIndents/>
              <w:rPr>
                <w:rFonts w:cstheme="minorHAnsi"/>
                <w:snapToGrid w:val="0"/>
                <w:sz w:val="16"/>
              </w:rPr>
            </w:pPr>
            <w:r w:rsidRPr="00092FC6">
              <w:rPr>
                <w:rFonts w:cstheme="minorHAnsi"/>
                <w:snapToGrid w:val="0"/>
                <w:sz w:val="16"/>
              </w:rPr>
              <w:t>Martine PARIS</w:t>
            </w:r>
          </w:p>
        </w:tc>
        <w:tc>
          <w:tcPr>
            <w:tcW w:w="284" w:type="dxa"/>
          </w:tcPr>
          <w:p w14:paraId="66B8AACB" w14:textId="77777777" w:rsidR="0077755A" w:rsidRPr="00092FC6" w:rsidRDefault="0077755A" w:rsidP="006D741A">
            <w:pPr>
              <w:widowControl w:val="0"/>
              <w:contextualSpacing/>
              <w:mirrorIndents/>
              <w:rPr>
                <w:rFonts w:cstheme="minorHAnsi"/>
                <w:snapToGrid w:val="0"/>
                <w:sz w:val="16"/>
              </w:rPr>
            </w:pPr>
          </w:p>
        </w:tc>
        <w:tc>
          <w:tcPr>
            <w:tcW w:w="2266" w:type="dxa"/>
            <w:hideMark/>
          </w:tcPr>
          <w:p w14:paraId="557D2DF3" w14:textId="77777777" w:rsidR="0077755A" w:rsidRPr="009B3CCD" w:rsidRDefault="0077755A" w:rsidP="006D741A">
            <w:pPr>
              <w:widowControl w:val="0"/>
              <w:contextualSpacing/>
              <w:mirrorIndents/>
              <w:rPr>
                <w:rFonts w:cstheme="minorHAnsi"/>
                <w:b/>
                <w:bCs/>
                <w:snapToGrid w:val="0"/>
                <w:sz w:val="16"/>
              </w:rPr>
            </w:pPr>
            <w:r w:rsidRPr="00092FC6">
              <w:rPr>
                <w:rFonts w:cstheme="minorHAnsi"/>
                <w:snapToGrid w:val="0"/>
                <w:sz w:val="16"/>
              </w:rPr>
              <w:t>Présent</w:t>
            </w:r>
            <w:r>
              <w:rPr>
                <w:rFonts w:cstheme="minorHAnsi"/>
                <w:snapToGrid w:val="0"/>
                <w:sz w:val="16"/>
              </w:rPr>
              <w:t>e</w:t>
            </w:r>
          </w:p>
        </w:tc>
      </w:tr>
      <w:tr w:rsidR="0077755A" w:rsidRPr="00092FC6" w14:paraId="62E2EF56" w14:textId="77777777" w:rsidTr="006D741A">
        <w:trPr>
          <w:jc w:val="center"/>
        </w:trPr>
        <w:tc>
          <w:tcPr>
            <w:tcW w:w="3261" w:type="dxa"/>
            <w:hideMark/>
          </w:tcPr>
          <w:p w14:paraId="675707AA" w14:textId="77777777" w:rsidR="0077755A" w:rsidRPr="00092FC6" w:rsidRDefault="0077755A" w:rsidP="006D741A">
            <w:pPr>
              <w:widowControl w:val="0"/>
              <w:contextualSpacing/>
              <w:mirrorIndents/>
              <w:rPr>
                <w:rFonts w:cstheme="minorHAnsi"/>
                <w:snapToGrid w:val="0"/>
                <w:sz w:val="16"/>
              </w:rPr>
            </w:pPr>
            <w:r w:rsidRPr="00092FC6">
              <w:rPr>
                <w:rFonts w:cstheme="minorHAnsi"/>
                <w:snapToGrid w:val="0"/>
                <w:sz w:val="16"/>
              </w:rPr>
              <w:t>Anne HUDAULT, 2</w:t>
            </w:r>
            <w:r w:rsidRPr="00092FC6">
              <w:rPr>
                <w:rFonts w:cstheme="minorHAnsi"/>
                <w:snapToGrid w:val="0"/>
                <w:sz w:val="16"/>
                <w:vertAlign w:val="superscript"/>
              </w:rPr>
              <w:t>ème</w:t>
            </w:r>
            <w:r w:rsidRPr="00092FC6">
              <w:rPr>
                <w:rFonts w:cstheme="minorHAnsi"/>
                <w:snapToGrid w:val="0"/>
                <w:sz w:val="16"/>
              </w:rPr>
              <w:t xml:space="preserve"> adjointe</w:t>
            </w:r>
          </w:p>
        </w:tc>
        <w:tc>
          <w:tcPr>
            <w:tcW w:w="1984" w:type="dxa"/>
            <w:tcBorders>
              <w:top w:val="nil"/>
              <w:left w:val="nil"/>
              <w:bottom w:val="nil"/>
              <w:right w:val="single" w:sz="4" w:space="0" w:color="auto"/>
            </w:tcBorders>
            <w:hideMark/>
          </w:tcPr>
          <w:p w14:paraId="10CDF959" w14:textId="77777777" w:rsidR="0077755A" w:rsidRPr="00092FC6" w:rsidRDefault="0077755A" w:rsidP="006D741A">
            <w:pPr>
              <w:widowControl w:val="0"/>
              <w:contextualSpacing/>
              <w:mirrorIndents/>
              <w:rPr>
                <w:rFonts w:cstheme="minorHAnsi"/>
                <w:b/>
                <w:bCs/>
                <w:snapToGrid w:val="0"/>
                <w:sz w:val="16"/>
              </w:rPr>
            </w:pPr>
            <w:r w:rsidRPr="00092FC6">
              <w:rPr>
                <w:rFonts w:cstheme="minorHAnsi"/>
                <w:snapToGrid w:val="0"/>
                <w:sz w:val="16"/>
              </w:rPr>
              <w:t>Présente</w:t>
            </w:r>
          </w:p>
        </w:tc>
        <w:tc>
          <w:tcPr>
            <w:tcW w:w="2126" w:type="dxa"/>
            <w:tcBorders>
              <w:top w:val="nil"/>
              <w:left w:val="single" w:sz="4" w:space="0" w:color="auto"/>
              <w:bottom w:val="nil"/>
              <w:right w:val="nil"/>
            </w:tcBorders>
            <w:hideMark/>
          </w:tcPr>
          <w:p w14:paraId="48E39716" w14:textId="77777777" w:rsidR="0077755A" w:rsidRPr="00092FC6" w:rsidRDefault="0077755A" w:rsidP="006D741A">
            <w:pPr>
              <w:widowControl w:val="0"/>
              <w:contextualSpacing/>
              <w:mirrorIndents/>
              <w:rPr>
                <w:rFonts w:cstheme="minorHAnsi"/>
                <w:snapToGrid w:val="0"/>
                <w:sz w:val="16"/>
              </w:rPr>
            </w:pPr>
            <w:r w:rsidRPr="00092FC6">
              <w:rPr>
                <w:rFonts w:cstheme="minorHAnsi"/>
                <w:snapToGrid w:val="0"/>
                <w:sz w:val="16"/>
              </w:rPr>
              <w:t xml:space="preserve">Laurence MICHEL                </w:t>
            </w:r>
          </w:p>
        </w:tc>
        <w:tc>
          <w:tcPr>
            <w:tcW w:w="284" w:type="dxa"/>
          </w:tcPr>
          <w:p w14:paraId="5E27F2F8" w14:textId="77777777" w:rsidR="0077755A" w:rsidRPr="00092FC6" w:rsidRDefault="0077755A" w:rsidP="006D741A">
            <w:pPr>
              <w:widowControl w:val="0"/>
              <w:contextualSpacing/>
              <w:mirrorIndents/>
              <w:rPr>
                <w:rFonts w:cstheme="minorHAnsi"/>
                <w:snapToGrid w:val="0"/>
                <w:sz w:val="16"/>
              </w:rPr>
            </w:pPr>
          </w:p>
        </w:tc>
        <w:tc>
          <w:tcPr>
            <w:tcW w:w="2266" w:type="dxa"/>
            <w:hideMark/>
          </w:tcPr>
          <w:p w14:paraId="3DA0F4FA" w14:textId="77777777" w:rsidR="0077755A" w:rsidRPr="009B3CCD" w:rsidRDefault="0077755A" w:rsidP="006D741A">
            <w:pPr>
              <w:widowControl w:val="0"/>
              <w:contextualSpacing/>
              <w:mirrorIndents/>
              <w:rPr>
                <w:rFonts w:cstheme="minorHAnsi"/>
                <w:b/>
                <w:bCs/>
                <w:snapToGrid w:val="0"/>
                <w:sz w:val="16"/>
              </w:rPr>
            </w:pPr>
            <w:r w:rsidRPr="00936108">
              <w:rPr>
                <w:rFonts w:cstheme="minorHAnsi"/>
                <w:b/>
                <w:bCs/>
                <w:snapToGrid w:val="0"/>
                <w:sz w:val="16"/>
              </w:rPr>
              <w:t>Excusée</w:t>
            </w:r>
          </w:p>
        </w:tc>
      </w:tr>
      <w:tr w:rsidR="0077755A" w:rsidRPr="00092FC6" w14:paraId="5FD1F1C8" w14:textId="77777777" w:rsidTr="006D741A">
        <w:trPr>
          <w:jc w:val="center"/>
        </w:trPr>
        <w:tc>
          <w:tcPr>
            <w:tcW w:w="3261" w:type="dxa"/>
            <w:hideMark/>
          </w:tcPr>
          <w:p w14:paraId="3704B240" w14:textId="77777777" w:rsidR="0077755A" w:rsidRPr="00092FC6" w:rsidRDefault="0077755A" w:rsidP="006D741A">
            <w:pPr>
              <w:widowControl w:val="0"/>
              <w:contextualSpacing/>
              <w:mirrorIndents/>
              <w:rPr>
                <w:rFonts w:cstheme="minorHAnsi"/>
                <w:snapToGrid w:val="0"/>
                <w:sz w:val="16"/>
              </w:rPr>
            </w:pPr>
            <w:r w:rsidRPr="00092FC6">
              <w:rPr>
                <w:rFonts w:cstheme="minorHAnsi"/>
                <w:snapToGrid w:val="0"/>
                <w:sz w:val="16"/>
              </w:rPr>
              <w:t>Patrice COUTIER, 3</w:t>
            </w:r>
            <w:r w:rsidRPr="00092FC6">
              <w:rPr>
                <w:rFonts w:cstheme="minorHAnsi"/>
                <w:snapToGrid w:val="0"/>
                <w:sz w:val="16"/>
                <w:vertAlign w:val="superscript"/>
              </w:rPr>
              <w:t>ème</w:t>
            </w:r>
            <w:r w:rsidRPr="00092FC6">
              <w:rPr>
                <w:rFonts w:cstheme="minorHAnsi"/>
                <w:snapToGrid w:val="0"/>
                <w:sz w:val="16"/>
              </w:rPr>
              <w:t xml:space="preserve"> adjoint</w:t>
            </w:r>
          </w:p>
        </w:tc>
        <w:tc>
          <w:tcPr>
            <w:tcW w:w="1984" w:type="dxa"/>
            <w:tcBorders>
              <w:top w:val="nil"/>
              <w:left w:val="nil"/>
              <w:bottom w:val="nil"/>
              <w:right w:val="single" w:sz="4" w:space="0" w:color="auto"/>
            </w:tcBorders>
            <w:hideMark/>
          </w:tcPr>
          <w:p w14:paraId="4A370C54" w14:textId="77777777" w:rsidR="0077755A" w:rsidRPr="00273E78" w:rsidRDefault="0077755A" w:rsidP="006D741A">
            <w:pPr>
              <w:widowControl w:val="0"/>
              <w:contextualSpacing/>
              <w:mirrorIndents/>
              <w:rPr>
                <w:rFonts w:cstheme="minorHAnsi"/>
                <w:b/>
                <w:bCs/>
                <w:snapToGrid w:val="0"/>
                <w:sz w:val="16"/>
              </w:rPr>
            </w:pPr>
            <w:r w:rsidRPr="00092FC6">
              <w:rPr>
                <w:rFonts w:cstheme="minorHAnsi"/>
                <w:snapToGrid w:val="0"/>
                <w:sz w:val="16"/>
              </w:rPr>
              <w:t>Présent</w:t>
            </w:r>
          </w:p>
        </w:tc>
        <w:tc>
          <w:tcPr>
            <w:tcW w:w="2126" w:type="dxa"/>
            <w:tcBorders>
              <w:top w:val="nil"/>
              <w:left w:val="single" w:sz="4" w:space="0" w:color="auto"/>
              <w:bottom w:val="nil"/>
              <w:right w:val="nil"/>
            </w:tcBorders>
            <w:hideMark/>
          </w:tcPr>
          <w:p w14:paraId="3CE0CC81" w14:textId="77777777" w:rsidR="0077755A" w:rsidRPr="00092FC6" w:rsidRDefault="0077755A" w:rsidP="006D741A">
            <w:pPr>
              <w:widowControl w:val="0"/>
              <w:contextualSpacing/>
              <w:mirrorIndents/>
              <w:rPr>
                <w:rFonts w:cstheme="minorHAnsi"/>
                <w:snapToGrid w:val="0"/>
                <w:sz w:val="16"/>
              </w:rPr>
            </w:pPr>
            <w:r w:rsidRPr="00092FC6">
              <w:rPr>
                <w:rFonts w:cstheme="minorHAnsi"/>
                <w:snapToGrid w:val="0"/>
                <w:sz w:val="16"/>
              </w:rPr>
              <w:t>Corinne PHEULPIN</w:t>
            </w:r>
          </w:p>
        </w:tc>
        <w:tc>
          <w:tcPr>
            <w:tcW w:w="284" w:type="dxa"/>
          </w:tcPr>
          <w:p w14:paraId="17125079" w14:textId="77777777" w:rsidR="0077755A" w:rsidRPr="00092FC6" w:rsidRDefault="0077755A" w:rsidP="006D741A">
            <w:pPr>
              <w:widowControl w:val="0"/>
              <w:contextualSpacing/>
              <w:mirrorIndents/>
              <w:rPr>
                <w:rFonts w:cstheme="minorHAnsi"/>
                <w:snapToGrid w:val="0"/>
                <w:sz w:val="16"/>
              </w:rPr>
            </w:pPr>
          </w:p>
        </w:tc>
        <w:tc>
          <w:tcPr>
            <w:tcW w:w="2266" w:type="dxa"/>
            <w:hideMark/>
          </w:tcPr>
          <w:p w14:paraId="34A6031B" w14:textId="77777777" w:rsidR="0077755A" w:rsidRPr="00092FC6" w:rsidRDefault="0077755A" w:rsidP="006D741A">
            <w:pPr>
              <w:widowControl w:val="0"/>
              <w:contextualSpacing/>
              <w:mirrorIndents/>
              <w:rPr>
                <w:rFonts w:cstheme="minorHAnsi"/>
                <w:snapToGrid w:val="0"/>
                <w:sz w:val="16"/>
              </w:rPr>
            </w:pPr>
            <w:r w:rsidRPr="003411C2">
              <w:rPr>
                <w:rFonts w:cstheme="minorHAnsi"/>
                <w:b/>
                <w:bCs/>
                <w:snapToGrid w:val="0"/>
                <w:sz w:val="16"/>
              </w:rPr>
              <w:t xml:space="preserve">Pouvoir à </w:t>
            </w:r>
            <w:r>
              <w:rPr>
                <w:rFonts w:cstheme="minorHAnsi"/>
                <w:b/>
                <w:bCs/>
                <w:snapToGrid w:val="0"/>
                <w:sz w:val="16"/>
              </w:rPr>
              <w:t>P. Coutier</w:t>
            </w:r>
          </w:p>
        </w:tc>
      </w:tr>
      <w:tr w:rsidR="0077755A" w:rsidRPr="00092FC6" w14:paraId="7818BE0F" w14:textId="77777777" w:rsidTr="006D741A">
        <w:trPr>
          <w:trHeight w:val="133"/>
          <w:jc w:val="center"/>
        </w:trPr>
        <w:tc>
          <w:tcPr>
            <w:tcW w:w="3261" w:type="dxa"/>
            <w:hideMark/>
          </w:tcPr>
          <w:p w14:paraId="143570BB" w14:textId="77777777" w:rsidR="0077755A" w:rsidRPr="00092FC6" w:rsidRDefault="0077755A" w:rsidP="006D741A">
            <w:pPr>
              <w:widowControl w:val="0"/>
              <w:contextualSpacing/>
              <w:mirrorIndents/>
              <w:rPr>
                <w:rFonts w:cstheme="minorHAnsi"/>
                <w:snapToGrid w:val="0"/>
                <w:sz w:val="16"/>
              </w:rPr>
            </w:pPr>
            <w:r w:rsidRPr="00092FC6">
              <w:rPr>
                <w:rFonts w:cstheme="minorHAnsi"/>
                <w:snapToGrid w:val="0"/>
                <w:sz w:val="16"/>
              </w:rPr>
              <w:t>Morgane BAUMGARTNER, 4</w:t>
            </w:r>
            <w:r w:rsidRPr="00092FC6">
              <w:rPr>
                <w:rFonts w:cstheme="minorHAnsi"/>
                <w:snapToGrid w:val="0"/>
                <w:sz w:val="16"/>
                <w:vertAlign w:val="superscript"/>
              </w:rPr>
              <w:t>ème</w:t>
            </w:r>
            <w:r w:rsidRPr="00092FC6">
              <w:rPr>
                <w:rFonts w:cstheme="minorHAnsi"/>
                <w:snapToGrid w:val="0"/>
                <w:sz w:val="16"/>
              </w:rPr>
              <w:t xml:space="preserve"> adjointe</w:t>
            </w:r>
          </w:p>
        </w:tc>
        <w:tc>
          <w:tcPr>
            <w:tcW w:w="1984" w:type="dxa"/>
            <w:tcBorders>
              <w:top w:val="nil"/>
              <w:left w:val="nil"/>
              <w:bottom w:val="nil"/>
              <w:right w:val="single" w:sz="4" w:space="0" w:color="auto"/>
            </w:tcBorders>
            <w:hideMark/>
          </w:tcPr>
          <w:p w14:paraId="61327F10" w14:textId="77777777" w:rsidR="0077755A" w:rsidRPr="00092FC6" w:rsidRDefault="0077755A" w:rsidP="006D741A">
            <w:pPr>
              <w:widowControl w:val="0"/>
              <w:contextualSpacing/>
              <w:mirrorIndents/>
              <w:rPr>
                <w:rFonts w:cstheme="minorHAnsi"/>
                <w:snapToGrid w:val="0"/>
                <w:sz w:val="16"/>
              </w:rPr>
            </w:pPr>
            <w:r w:rsidRPr="00092FC6">
              <w:rPr>
                <w:rFonts w:cstheme="minorHAnsi"/>
                <w:snapToGrid w:val="0"/>
                <w:sz w:val="16"/>
              </w:rPr>
              <w:t>Présent</w:t>
            </w:r>
            <w:r>
              <w:rPr>
                <w:rFonts w:cstheme="minorHAnsi"/>
                <w:snapToGrid w:val="0"/>
                <w:sz w:val="16"/>
              </w:rPr>
              <w:t>e</w:t>
            </w:r>
          </w:p>
        </w:tc>
        <w:tc>
          <w:tcPr>
            <w:tcW w:w="2126" w:type="dxa"/>
            <w:tcBorders>
              <w:top w:val="nil"/>
              <w:left w:val="single" w:sz="4" w:space="0" w:color="auto"/>
              <w:bottom w:val="nil"/>
              <w:right w:val="nil"/>
            </w:tcBorders>
            <w:hideMark/>
          </w:tcPr>
          <w:p w14:paraId="69416D70" w14:textId="77777777" w:rsidR="0077755A" w:rsidRPr="00092FC6" w:rsidRDefault="0077755A" w:rsidP="006D741A">
            <w:pPr>
              <w:widowControl w:val="0"/>
              <w:contextualSpacing/>
              <w:mirrorIndents/>
              <w:rPr>
                <w:rFonts w:cstheme="minorHAnsi"/>
                <w:snapToGrid w:val="0"/>
                <w:sz w:val="16"/>
              </w:rPr>
            </w:pPr>
            <w:r w:rsidRPr="00092FC6">
              <w:rPr>
                <w:rFonts w:cstheme="minorHAnsi"/>
                <w:snapToGrid w:val="0"/>
                <w:sz w:val="16"/>
              </w:rPr>
              <w:t>Odile VEYRAT de LACHENAL</w:t>
            </w:r>
          </w:p>
        </w:tc>
        <w:tc>
          <w:tcPr>
            <w:tcW w:w="284" w:type="dxa"/>
          </w:tcPr>
          <w:p w14:paraId="0E105FB8" w14:textId="77777777" w:rsidR="0077755A" w:rsidRPr="00092FC6" w:rsidRDefault="0077755A" w:rsidP="006D741A">
            <w:pPr>
              <w:widowControl w:val="0"/>
              <w:contextualSpacing/>
              <w:mirrorIndents/>
              <w:rPr>
                <w:rFonts w:cstheme="minorHAnsi"/>
                <w:snapToGrid w:val="0"/>
                <w:sz w:val="16"/>
              </w:rPr>
            </w:pPr>
            <w:r w:rsidRPr="00092FC6">
              <w:rPr>
                <w:rFonts w:cstheme="minorHAnsi"/>
                <w:snapToGrid w:val="0"/>
                <w:sz w:val="16"/>
              </w:rPr>
              <w:t xml:space="preserve">          </w:t>
            </w:r>
          </w:p>
        </w:tc>
        <w:tc>
          <w:tcPr>
            <w:tcW w:w="2266" w:type="dxa"/>
            <w:hideMark/>
          </w:tcPr>
          <w:p w14:paraId="2534DD41" w14:textId="77777777" w:rsidR="0077755A" w:rsidRPr="00092FC6" w:rsidRDefault="0077755A" w:rsidP="006D741A">
            <w:pPr>
              <w:widowControl w:val="0"/>
              <w:contextualSpacing/>
              <w:mirrorIndents/>
              <w:rPr>
                <w:rFonts w:cstheme="minorHAnsi"/>
                <w:snapToGrid w:val="0"/>
                <w:sz w:val="16"/>
              </w:rPr>
            </w:pPr>
            <w:r w:rsidRPr="003411C2">
              <w:rPr>
                <w:rFonts w:cstheme="minorHAnsi"/>
                <w:b/>
                <w:bCs/>
                <w:snapToGrid w:val="0"/>
                <w:sz w:val="16"/>
              </w:rPr>
              <w:t xml:space="preserve">Pouvoir à </w:t>
            </w:r>
            <w:r>
              <w:rPr>
                <w:rFonts w:cstheme="minorHAnsi"/>
                <w:b/>
                <w:bCs/>
                <w:snapToGrid w:val="0"/>
                <w:sz w:val="16"/>
              </w:rPr>
              <w:t>M. Baumgartner</w:t>
            </w:r>
          </w:p>
        </w:tc>
      </w:tr>
      <w:tr w:rsidR="0077755A" w:rsidRPr="00092FC6" w14:paraId="0308C029" w14:textId="77777777" w:rsidTr="006D741A">
        <w:trPr>
          <w:jc w:val="center"/>
        </w:trPr>
        <w:tc>
          <w:tcPr>
            <w:tcW w:w="3261" w:type="dxa"/>
            <w:hideMark/>
          </w:tcPr>
          <w:p w14:paraId="68402F2C" w14:textId="77777777" w:rsidR="0077755A" w:rsidRPr="00092FC6" w:rsidRDefault="0077755A" w:rsidP="006D741A">
            <w:pPr>
              <w:widowControl w:val="0"/>
              <w:contextualSpacing/>
              <w:mirrorIndents/>
              <w:rPr>
                <w:rFonts w:cstheme="minorHAnsi"/>
                <w:snapToGrid w:val="0"/>
                <w:sz w:val="16"/>
              </w:rPr>
            </w:pPr>
            <w:r w:rsidRPr="00092FC6">
              <w:rPr>
                <w:rFonts w:cstheme="minorHAnsi"/>
                <w:snapToGrid w:val="0"/>
                <w:sz w:val="16"/>
              </w:rPr>
              <w:t>Michel FORESTIER, 5</w:t>
            </w:r>
            <w:r w:rsidRPr="00092FC6">
              <w:rPr>
                <w:rFonts w:cstheme="minorHAnsi"/>
                <w:snapToGrid w:val="0"/>
                <w:sz w:val="16"/>
                <w:vertAlign w:val="superscript"/>
              </w:rPr>
              <w:t>ème</w:t>
            </w:r>
            <w:r w:rsidRPr="00092FC6">
              <w:rPr>
                <w:rFonts w:cstheme="minorHAnsi"/>
                <w:snapToGrid w:val="0"/>
                <w:sz w:val="16"/>
              </w:rPr>
              <w:t xml:space="preserve"> adjoint</w:t>
            </w:r>
          </w:p>
        </w:tc>
        <w:tc>
          <w:tcPr>
            <w:tcW w:w="1984" w:type="dxa"/>
            <w:tcBorders>
              <w:top w:val="nil"/>
              <w:left w:val="nil"/>
              <w:bottom w:val="nil"/>
              <w:right w:val="single" w:sz="4" w:space="0" w:color="auto"/>
            </w:tcBorders>
            <w:hideMark/>
          </w:tcPr>
          <w:p w14:paraId="015E9037" w14:textId="77777777" w:rsidR="0077755A" w:rsidRPr="00092FC6" w:rsidRDefault="0077755A" w:rsidP="006D741A">
            <w:pPr>
              <w:widowControl w:val="0"/>
              <w:contextualSpacing/>
              <w:mirrorIndents/>
              <w:rPr>
                <w:rFonts w:cstheme="minorHAnsi"/>
                <w:snapToGrid w:val="0"/>
                <w:sz w:val="16"/>
              </w:rPr>
            </w:pPr>
            <w:r w:rsidRPr="00092FC6">
              <w:rPr>
                <w:rFonts w:cstheme="minorHAnsi"/>
                <w:snapToGrid w:val="0"/>
                <w:sz w:val="16"/>
              </w:rPr>
              <w:t>Présent</w:t>
            </w:r>
          </w:p>
        </w:tc>
        <w:tc>
          <w:tcPr>
            <w:tcW w:w="2126" w:type="dxa"/>
            <w:tcBorders>
              <w:top w:val="nil"/>
              <w:left w:val="single" w:sz="4" w:space="0" w:color="auto"/>
              <w:bottom w:val="nil"/>
              <w:right w:val="nil"/>
            </w:tcBorders>
            <w:hideMark/>
          </w:tcPr>
          <w:p w14:paraId="23CF50AB" w14:textId="77777777" w:rsidR="0077755A" w:rsidRPr="00092FC6" w:rsidRDefault="0077755A" w:rsidP="006D741A">
            <w:pPr>
              <w:widowControl w:val="0"/>
              <w:contextualSpacing/>
              <w:mirrorIndents/>
              <w:rPr>
                <w:rFonts w:cstheme="minorHAnsi"/>
                <w:snapToGrid w:val="0"/>
                <w:sz w:val="16"/>
              </w:rPr>
            </w:pPr>
            <w:r w:rsidRPr="00092FC6">
              <w:rPr>
                <w:rFonts w:cstheme="minorHAnsi"/>
                <w:snapToGrid w:val="0"/>
                <w:sz w:val="16"/>
              </w:rPr>
              <w:t>Simona CHANAL</w:t>
            </w:r>
          </w:p>
        </w:tc>
        <w:tc>
          <w:tcPr>
            <w:tcW w:w="284" w:type="dxa"/>
          </w:tcPr>
          <w:p w14:paraId="63567CEC" w14:textId="77777777" w:rsidR="0077755A" w:rsidRPr="00092FC6" w:rsidRDefault="0077755A" w:rsidP="006D741A">
            <w:pPr>
              <w:widowControl w:val="0"/>
              <w:contextualSpacing/>
              <w:mirrorIndents/>
              <w:rPr>
                <w:rFonts w:cstheme="minorHAnsi"/>
                <w:snapToGrid w:val="0"/>
                <w:sz w:val="16"/>
              </w:rPr>
            </w:pPr>
          </w:p>
        </w:tc>
        <w:tc>
          <w:tcPr>
            <w:tcW w:w="2266" w:type="dxa"/>
            <w:hideMark/>
          </w:tcPr>
          <w:p w14:paraId="0803560C" w14:textId="77777777" w:rsidR="0077755A" w:rsidRPr="00936108" w:rsidRDefault="0077755A" w:rsidP="006D741A">
            <w:pPr>
              <w:widowControl w:val="0"/>
              <w:contextualSpacing/>
              <w:mirrorIndents/>
              <w:rPr>
                <w:rFonts w:cstheme="minorHAnsi"/>
                <w:b/>
                <w:bCs/>
                <w:snapToGrid w:val="0"/>
                <w:sz w:val="16"/>
              </w:rPr>
            </w:pPr>
            <w:r w:rsidRPr="00936108">
              <w:rPr>
                <w:rFonts w:cstheme="minorHAnsi"/>
                <w:b/>
                <w:bCs/>
                <w:snapToGrid w:val="0"/>
                <w:sz w:val="16"/>
              </w:rPr>
              <w:t>Excusée</w:t>
            </w:r>
          </w:p>
        </w:tc>
      </w:tr>
      <w:tr w:rsidR="0077755A" w:rsidRPr="00092FC6" w14:paraId="2B06E190" w14:textId="77777777" w:rsidTr="006D741A">
        <w:trPr>
          <w:jc w:val="center"/>
        </w:trPr>
        <w:tc>
          <w:tcPr>
            <w:tcW w:w="3261" w:type="dxa"/>
            <w:hideMark/>
          </w:tcPr>
          <w:p w14:paraId="01C0A869" w14:textId="77777777" w:rsidR="0077755A" w:rsidRPr="00092FC6" w:rsidRDefault="0077755A" w:rsidP="006D741A">
            <w:pPr>
              <w:widowControl w:val="0"/>
              <w:contextualSpacing/>
              <w:mirrorIndents/>
              <w:rPr>
                <w:rFonts w:cstheme="minorHAnsi"/>
                <w:snapToGrid w:val="0"/>
                <w:sz w:val="16"/>
                <w:lang w:val="de-DE"/>
              </w:rPr>
            </w:pPr>
            <w:r w:rsidRPr="00092FC6">
              <w:rPr>
                <w:rFonts w:cstheme="minorHAnsi"/>
                <w:snapToGrid w:val="0"/>
                <w:sz w:val="16"/>
                <w:lang w:val="de-DE"/>
              </w:rPr>
              <w:t xml:space="preserve">Guy ARRAGAIN, </w:t>
            </w:r>
            <w:proofErr w:type="spellStart"/>
            <w:r w:rsidRPr="00092FC6">
              <w:rPr>
                <w:rFonts w:cstheme="minorHAnsi"/>
                <w:snapToGrid w:val="0"/>
                <w:sz w:val="16"/>
                <w:lang w:val="de-DE"/>
              </w:rPr>
              <w:t>conseiller</w:t>
            </w:r>
            <w:proofErr w:type="spellEnd"/>
            <w:r w:rsidRPr="00092FC6">
              <w:rPr>
                <w:rFonts w:cstheme="minorHAnsi"/>
                <w:snapToGrid w:val="0"/>
                <w:sz w:val="16"/>
                <w:lang w:val="de-DE"/>
              </w:rPr>
              <w:t xml:space="preserve"> </w:t>
            </w:r>
            <w:proofErr w:type="spellStart"/>
            <w:r w:rsidRPr="00092FC6">
              <w:rPr>
                <w:rFonts w:cstheme="minorHAnsi"/>
                <w:snapToGrid w:val="0"/>
                <w:sz w:val="16"/>
                <w:lang w:val="de-DE"/>
              </w:rPr>
              <w:t>délégué</w:t>
            </w:r>
            <w:proofErr w:type="spellEnd"/>
          </w:p>
          <w:p w14:paraId="57096A82" w14:textId="77777777" w:rsidR="0077755A" w:rsidRPr="00092FC6" w:rsidRDefault="0077755A" w:rsidP="006D741A">
            <w:pPr>
              <w:widowControl w:val="0"/>
              <w:contextualSpacing/>
              <w:mirrorIndents/>
              <w:rPr>
                <w:rFonts w:cstheme="minorHAnsi"/>
                <w:snapToGrid w:val="0"/>
                <w:sz w:val="16"/>
                <w:lang w:val="de-DE"/>
              </w:rPr>
            </w:pPr>
            <w:r w:rsidRPr="00092FC6">
              <w:rPr>
                <w:rFonts w:cstheme="minorHAnsi"/>
                <w:snapToGrid w:val="0"/>
                <w:sz w:val="16"/>
                <w:lang w:val="de-DE"/>
              </w:rPr>
              <w:t>Dominique BRIONE-BULAND</w:t>
            </w:r>
          </w:p>
        </w:tc>
        <w:tc>
          <w:tcPr>
            <w:tcW w:w="1984" w:type="dxa"/>
            <w:tcBorders>
              <w:top w:val="nil"/>
              <w:left w:val="nil"/>
              <w:bottom w:val="nil"/>
              <w:right w:val="single" w:sz="4" w:space="0" w:color="auto"/>
            </w:tcBorders>
            <w:hideMark/>
          </w:tcPr>
          <w:p w14:paraId="1F47EE11" w14:textId="77777777" w:rsidR="0077755A" w:rsidRDefault="0077755A" w:rsidP="006D741A">
            <w:pPr>
              <w:widowControl w:val="0"/>
              <w:contextualSpacing/>
              <w:mirrorIndents/>
              <w:rPr>
                <w:rFonts w:cstheme="minorHAnsi"/>
                <w:snapToGrid w:val="0"/>
                <w:sz w:val="16"/>
              </w:rPr>
            </w:pPr>
            <w:r w:rsidRPr="00092FC6">
              <w:rPr>
                <w:rFonts w:cstheme="minorHAnsi"/>
                <w:snapToGrid w:val="0"/>
                <w:sz w:val="16"/>
              </w:rPr>
              <w:t>Présent</w:t>
            </w:r>
          </w:p>
          <w:p w14:paraId="2584C324" w14:textId="77777777" w:rsidR="0077755A" w:rsidRPr="00092FC6" w:rsidRDefault="0077755A" w:rsidP="006D741A">
            <w:pPr>
              <w:widowControl w:val="0"/>
              <w:contextualSpacing/>
              <w:mirrorIndents/>
              <w:rPr>
                <w:rFonts w:cstheme="minorHAnsi"/>
                <w:b/>
                <w:bCs/>
                <w:snapToGrid w:val="0"/>
                <w:sz w:val="16"/>
              </w:rPr>
            </w:pPr>
            <w:r w:rsidRPr="003411C2">
              <w:rPr>
                <w:rFonts w:cstheme="minorHAnsi"/>
                <w:b/>
                <w:bCs/>
                <w:snapToGrid w:val="0"/>
                <w:sz w:val="16"/>
              </w:rPr>
              <w:t xml:space="preserve">Pouvoir à </w:t>
            </w:r>
            <w:r>
              <w:rPr>
                <w:rFonts w:cstheme="minorHAnsi"/>
                <w:b/>
                <w:bCs/>
                <w:snapToGrid w:val="0"/>
                <w:sz w:val="16"/>
              </w:rPr>
              <w:t>M. Forestier</w:t>
            </w:r>
          </w:p>
        </w:tc>
        <w:tc>
          <w:tcPr>
            <w:tcW w:w="2126" w:type="dxa"/>
            <w:tcBorders>
              <w:top w:val="nil"/>
              <w:left w:val="single" w:sz="4" w:space="0" w:color="auto"/>
              <w:bottom w:val="nil"/>
              <w:right w:val="nil"/>
            </w:tcBorders>
            <w:hideMark/>
          </w:tcPr>
          <w:p w14:paraId="713F020F" w14:textId="77777777" w:rsidR="0077755A" w:rsidRPr="00092FC6" w:rsidRDefault="0077755A" w:rsidP="006D741A">
            <w:pPr>
              <w:widowControl w:val="0"/>
              <w:contextualSpacing/>
              <w:mirrorIndents/>
              <w:rPr>
                <w:rFonts w:cstheme="minorHAnsi"/>
                <w:snapToGrid w:val="0"/>
                <w:sz w:val="16"/>
              </w:rPr>
            </w:pPr>
            <w:r w:rsidRPr="00092FC6">
              <w:rPr>
                <w:rFonts w:cstheme="minorHAnsi"/>
                <w:snapToGrid w:val="0"/>
                <w:sz w:val="16"/>
              </w:rPr>
              <w:t>Laura AMEDEO</w:t>
            </w:r>
          </w:p>
          <w:p w14:paraId="193EEC51" w14:textId="77777777" w:rsidR="0077755A" w:rsidRPr="00092FC6" w:rsidRDefault="0077755A" w:rsidP="006D741A">
            <w:pPr>
              <w:widowControl w:val="0"/>
              <w:contextualSpacing/>
              <w:mirrorIndents/>
              <w:rPr>
                <w:rFonts w:cstheme="minorHAnsi"/>
                <w:snapToGrid w:val="0"/>
                <w:sz w:val="16"/>
              </w:rPr>
            </w:pPr>
            <w:r w:rsidRPr="00092FC6">
              <w:rPr>
                <w:rFonts w:cstheme="minorHAnsi"/>
                <w:snapToGrid w:val="0"/>
                <w:sz w:val="16"/>
              </w:rPr>
              <w:t>Ludovic FAVRE</w:t>
            </w:r>
          </w:p>
        </w:tc>
        <w:tc>
          <w:tcPr>
            <w:tcW w:w="284" w:type="dxa"/>
          </w:tcPr>
          <w:p w14:paraId="1DFCA470" w14:textId="77777777" w:rsidR="0077755A" w:rsidRPr="00092FC6" w:rsidRDefault="0077755A" w:rsidP="006D741A">
            <w:pPr>
              <w:widowControl w:val="0"/>
              <w:contextualSpacing/>
              <w:mirrorIndents/>
              <w:rPr>
                <w:rFonts w:cstheme="minorHAnsi"/>
                <w:snapToGrid w:val="0"/>
                <w:sz w:val="16"/>
              </w:rPr>
            </w:pPr>
          </w:p>
        </w:tc>
        <w:tc>
          <w:tcPr>
            <w:tcW w:w="2266" w:type="dxa"/>
            <w:hideMark/>
          </w:tcPr>
          <w:p w14:paraId="003D1B55" w14:textId="77777777" w:rsidR="0077755A" w:rsidRPr="00092FC6" w:rsidRDefault="0077755A" w:rsidP="006D741A">
            <w:pPr>
              <w:widowControl w:val="0"/>
              <w:contextualSpacing/>
              <w:mirrorIndents/>
              <w:rPr>
                <w:rFonts w:cstheme="minorHAnsi"/>
                <w:b/>
                <w:bCs/>
                <w:snapToGrid w:val="0"/>
                <w:sz w:val="16"/>
              </w:rPr>
            </w:pPr>
            <w:r w:rsidRPr="00936108">
              <w:rPr>
                <w:rFonts w:cstheme="minorHAnsi"/>
                <w:b/>
                <w:bCs/>
                <w:snapToGrid w:val="0"/>
                <w:sz w:val="16"/>
              </w:rPr>
              <w:t>Excusée</w:t>
            </w:r>
            <w:r w:rsidRPr="00092FC6">
              <w:rPr>
                <w:rFonts w:cstheme="minorHAnsi"/>
                <w:b/>
                <w:bCs/>
                <w:snapToGrid w:val="0"/>
                <w:sz w:val="16"/>
              </w:rPr>
              <w:t xml:space="preserve"> </w:t>
            </w:r>
          </w:p>
          <w:p w14:paraId="434E39A9" w14:textId="77777777" w:rsidR="0077755A" w:rsidRPr="00092FC6" w:rsidRDefault="0077755A" w:rsidP="006D741A">
            <w:pPr>
              <w:widowControl w:val="0"/>
              <w:contextualSpacing/>
              <w:mirrorIndents/>
              <w:rPr>
                <w:rFonts w:cstheme="minorHAnsi"/>
                <w:b/>
                <w:bCs/>
                <w:snapToGrid w:val="0"/>
                <w:sz w:val="16"/>
              </w:rPr>
            </w:pPr>
            <w:r w:rsidRPr="003411C2">
              <w:rPr>
                <w:rFonts w:cstheme="minorHAnsi"/>
                <w:b/>
                <w:bCs/>
                <w:snapToGrid w:val="0"/>
                <w:sz w:val="16"/>
              </w:rPr>
              <w:t xml:space="preserve">Pouvoir à </w:t>
            </w:r>
            <w:r>
              <w:rPr>
                <w:rFonts w:cstheme="minorHAnsi"/>
                <w:b/>
                <w:bCs/>
                <w:snapToGrid w:val="0"/>
                <w:sz w:val="16"/>
              </w:rPr>
              <w:t>A. de Menthon</w:t>
            </w:r>
          </w:p>
        </w:tc>
      </w:tr>
      <w:tr w:rsidR="0077755A" w:rsidRPr="00092FC6" w14:paraId="49790C7E" w14:textId="77777777" w:rsidTr="006D741A">
        <w:trPr>
          <w:jc w:val="center"/>
        </w:trPr>
        <w:tc>
          <w:tcPr>
            <w:tcW w:w="3261" w:type="dxa"/>
            <w:hideMark/>
          </w:tcPr>
          <w:p w14:paraId="42081905" w14:textId="77777777" w:rsidR="0077755A" w:rsidRPr="00092FC6" w:rsidRDefault="0077755A" w:rsidP="006D741A">
            <w:pPr>
              <w:widowControl w:val="0"/>
              <w:contextualSpacing/>
              <w:mirrorIndents/>
              <w:rPr>
                <w:rFonts w:cstheme="minorHAnsi"/>
                <w:snapToGrid w:val="0"/>
                <w:sz w:val="16"/>
              </w:rPr>
            </w:pPr>
            <w:r w:rsidRPr="00092FC6">
              <w:rPr>
                <w:rFonts w:cstheme="minorHAnsi"/>
                <w:snapToGrid w:val="0"/>
                <w:sz w:val="16"/>
              </w:rPr>
              <w:t>Robert (Bob) PERILLAT</w:t>
            </w:r>
          </w:p>
        </w:tc>
        <w:tc>
          <w:tcPr>
            <w:tcW w:w="1984" w:type="dxa"/>
            <w:tcBorders>
              <w:top w:val="nil"/>
              <w:left w:val="nil"/>
              <w:bottom w:val="nil"/>
              <w:right w:val="single" w:sz="4" w:space="0" w:color="auto"/>
            </w:tcBorders>
            <w:hideMark/>
          </w:tcPr>
          <w:p w14:paraId="4BB4A823" w14:textId="77777777" w:rsidR="0077755A" w:rsidRPr="007F2DC5" w:rsidRDefault="0077755A" w:rsidP="006D741A">
            <w:pPr>
              <w:widowControl w:val="0"/>
              <w:contextualSpacing/>
              <w:mirrorIndents/>
              <w:rPr>
                <w:rFonts w:cstheme="minorHAnsi"/>
                <w:b/>
                <w:bCs/>
                <w:snapToGrid w:val="0"/>
                <w:sz w:val="16"/>
              </w:rPr>
            </w:pPr>
            <w:r w:rsidRPr="007F2DC5">
              <w:rPr>
                <w:rFonts w:cstheme="minorHAnsi"/>
                <w:b/>
                <w:bCs/>
                <w:snapToGrid w:val="0"/>
                <w:sz w:val="16"/>
              </w:rPr>
              <w:t xml:space="preserve">Pouvoir à G. </w:t>
            </w:r>
            <w:proofErr w:type="spellStart"/>
            <w:r w:rsidRPr="007F2DC5">
              <w:rPr>
                <w:rFonts w:cstheme="minorHAnsi"/>
                <w:b/>
                <w:bCs/>
                <w:snapToGrid w:val="0"/>
                <w:sz w:val="16"/>
              </w:rPr>
              <w:t>Arragain</w:t>
            </w:r>
            <w:proofErr w:type="spellEnd"/>
          </w:p>
        </w:tc>
        <w:tc>
          <w:tcPr>
            <w:tcW w:w="2126" w:type="dxa"/>
            <w:tcBorders>
              <w:top w:val="nil"/>
              <w:left w:val="single" w:sz="4" w:space="0" w:color="auto"/>
              <w:bottom w:val="nil"/>
              <w:right w:val="nil"/>
            </w:tcBorders>
            <w:hideMark/>
          </w:tcPr>
          <w:p w14:paraId="6CA31FF4" w14:textId="77777777" w:rsidR="0077755A" w:rsidRPr="00092FC6" w:rsidRDefault="0077755A" w:rsidP="006D741A">
            <w:pPr>
              <w:widowControl w:val="0"/>
              <w:contextualSpacing/>
              <w:mirrorIndents/>
              <w:rPr>
                <w:rFonts w:cstheme="minorHAnsi"/>
                <w:snapToGrid w:val="0"/>
                <w:sz w:val="16"/>
              </w:rPr>
            </w:pPr>
            <w:r w:rsidRPr="00092FC6">
              <w:rPr>
                <w:rFonts w:cstheme="minorHAnsi"/>
                <w:snapToGrid w:val="0"/>
                <w:sz w:val="16"/>
              </w:rPr>
              <w:t>Guillaume MAUREL</w:t>
            </w:r>
          </w:p>
        </w:tc>
        <w:tc>
          <w:tcPr>
            <w:tcW w:w="284" w:type="dxa"/>
          </w:tcPr>
          <w:p w14:paraId="490DBA4B" w14:textId="77777777" w:rsidR="0077755A" w:rsidRPr="00092FC6" w:rsidRDefault="0077755A" w:rsidP="006D741A">
            <w:pPr>
              <w:widowControl w:val="0"/>
              <w:contextualSpacing/>
              <w:mirrorIndents/>
              <w:rPr>
                <w:rFonts w:cstheme="minorHAnsi"/>
                <w:snapToGrid w:val="0"/>
                <w:sz w:val="16"/>
              </w:rPr>
            </w:pPr>
          </w:p>
        </w:tc>
        <w:tc>
          <w:tcPr>
            <w:tcW w:w="2266" w:type="dxa"/>
            <w:hideMark/>
          </w:tcPr>
          <w:p w14:paraId="2EB0A364" w14:textId="77777777" w:rsidR="0077755A" w:rsidRPr="00936108" w:rsidRDefault="0077755A" w:rsidP="006D741A">
            <w:pPr>
              <w:widowControl w:val="0"/>
              <w:contextualSpacing/>
              <w:mirrorIndents/>
              <w:rPr>
                <w:rFonts w:cstheme="minorHAnsi"/>
                <w:b/>
                <w:bCs/>
                <w:snapToGrid w:val="0"/>
                <w:sz w:val="16"/>
              </w:rPr>
            </w:pPr>
            <w:r w:rsidRPr="00936108">
              <w:rPr>
                <w:rFonts w:cstheme="minorHAnsi"/>
                <w:b/>
                <w:bCs/>
                <w:snapToGrid w:val="0"/>
                <w:sz w:val="16"/>
              </w:rPr>
              <w:t>Excusé</w:t>
            </w:r>
          </w:p>
        </w:tc>
      </w:tr>
      <w:tr w:rsidR="0077755A" w:rsidRPr="00092FC6" w14:paraId="10E172A1" w14:textId="77777777" w:rsidTr="006D741A">
        <w:trPr>
          <w:jc w:val="center"/>
        </w:trPr>
        <w:tc>
          <w:tcPr>
            <w:tcW w:w="3261" w:type="dxa"/>
            <w:hideMark/>
          </w:tcPr>
          <w:p w14:paraId="43E11D75" w14:textId="77777777" w:rsidR="0077755A" w:rsidRPr="00092FC6" w:rsidRDefault="0077755A" w:rsidP="006D741A">
            <w:pPr>
              <w:widowControl w:val="0"/>
              <w:contextualSpacing/>
              <w:mirrorIndents/>
              <w:rPr>
                <w:rFonts w:cstheme="minorHAnsi"/>
                <w:snapToGrid w:val="0"/>
                <w:sz w:val="16"/>
              </w:rPr>
            </w:pPr>
            <w:r w:rsidRPr="00092FC6">
              <w:rPr>
                <w:rFonts w:cstheme="minorHAnsi"/>
                <w:snapToGrid w:val="0"/>
                <w:sz w:val="16"/>
              </w:rPr>
              <w:t>Patrick BERGER</w:t>
            </w:r>
          </w:p>
        </w:tc>
        <w:tc>
          <w:tcPr>
            <w:tcW w:w="1984" w:type="dxa"/>
            <w:tcBorders>
              <w:top w:val="nil"/>
              <w:left w:val="nil"/>
              <w:bottom w:val="nil"/>
              <w:right w:val="single" w:sz="4" w:space="0" w:color="auto"/>
            </w:tcBorders>
            <w:hideMark/>
          </w:tcPr>
          <w:p w14:paraId="2E33E99F" w14:textId="77777777" w:rsidR="0077755A" w:rsidRPr="00092FC6" w:rsidRDefault="0077755A" w:rsidP="006D741A">
            <w:pPr>
              <w:widowControl w:val="0"/>
              <w:contextualSpacing/>
              <w:mirrorIndents/>
              <w:rPr>
                <w:rFonts w:cstheme="minorHAnsi"/>
                <w:snapToGrid w:val="0"/>
                <w:sz w:val="16"/>
              </w:rPr>
            </w:pPr>
            <w:r w:rsidRPr="00092FC6">
              <w:rPr>
                <w:rFonts w:cstheme="minorHAnsi"/>
                <w:snapToGrid w:val="0"/>
                <w:sz w:val="16"/>
              </w:rPr>
              <w:t>Présent</w:t>
            </w:r>
          </w:p>
          <w:p w14:paraId="1896439E" w14:textId="77777777" w:rsidR="0077755A" w:rsidRPr="00092FC6" w:rsidRDefault="0077755A" w:rsidP="006D741A">
            <w:pPr>
              <w:widowControl w:val="0"/>
              <w:contextualSpacing/>
              <w:mirrorIndents/>
              <w:rPr>
                <w:rFonts w:cstheme="minorHAnsi"/>
                <w:b/>
                <w:bCs/>
                <w:snapToGrid w:val="0"/>
                <w:sz w:val="16"/>
              </w:rPr>
            </w:pPr>
          </w:p>
        </w:tc>
        <w:tc>
          <w:tcPr>
            <w:tcW w:w="2126" w:type="dxa"/>
            <w:tcBorders>
              <w:top w:val="nil"/>
              <w:left w:val="single" w:sz="4" w:space="0" w:color="auto"/>
              <w:bottom w:val="nil"/>
              <w:right w:val="nil"/>
            </w:tcBorders>
            <w:hideMark/>
          </w:tcPr>
          <w:p w14:paraId="57ACC97B" w14:textId="77777777" w:rsidR="0077755A" w:rsidRPr="00092FC6" w:rsidRDefault="0077755A" w:rsidP="006D741A">
            <w:pPr>
              <w:widowControl w:val="0"/>
              <w:contextualSpacing/>
              <w:mirrorIndents/>
              <w:rPr>
                <w:rFonts w:cstheme="minorHAnsi"/>
                <w:snapToGrid w:val="0"/>
                <w:sz w:val="16"/>
              </w:rPr>
            </w:pPr>
          </w:p>
        </w:tc>
        <w:tc>
          <w:tcPr>
            <w:tcW w:w="284" w:type="dxa"/>
          </w:tcPr>
          <w:p w14:paraId="1ABA5FA8" w14:textId="77777777" w:rsidR="0077755A" w:rsidRPr="00092FC6" w:rsidRDefault="0077755A" w:rsidP="006D741A">
            <w:pPr>
              <w:widowControl w:val="0"/>
              <w:contextualSpacing/>
              <w:mirrorIndents/>
              <w:rPr>
                <w:rFonts w:cstheme="minorHAnsi"/>
                <w:snapToGrid w:val="0"/>
                <w:sz w:val="16"/>
              </w:rPr>
            </w:pPr>
          </w:p>
        </w:tc>
        <w:tc>
          <w:tcPr>
            <w:tcW w:w="2266" w:type="dxa"/>
            <w:hideMark/>
          </w:tcPr>
          <w:p w14:paraId="7AF4800D" w14:textId="77777777" w:rsidR="0077755A" w:rsidRPr="00092FC6" w:rsidRDefault="0077755A" w:rsidP="006D741A">
            <w:pPr>
              <w:widowControl w:val="0"/>
              <w:contextualSpacing/>
              <w:mirrorIndents/>
              <w:rPr>
                <w:rFonts w:cstheme="minorHAnsi"/>
                <w:snapToGrid w:val="0"/>
                <w:sz w:val="16"/>
              </w:rPr>
            </w:pPr>
          </w:p>
        </w:tc>
      </w:tr>
    </w:tbl>
    <w:p w14:paraId="7881ED5C" w14:textId="77777777" w:rsidR="0077755A" w:rsidRDefault="0077755A" w:rsidP="0077755A">
      <w:pPr>
        <w:spacing w:after="0" w:line="240" w:lineRule="auto"/>
        <w:contextualSpacing/>
      </w:pPr>
    </w:p>
    <w:p w14:paraId="2B7BEDDD" w14:textId="77777777" w:rsidR="0077755A" w:rsidRDefault="0077755A" w:rsidP="0077755A">
      <w:pPr>
        <w:spacing w:after="0" w:line="240" w:lineRule="auto"/>
        <w:contextualSpacing/>
      </w:pPr>
      <w:r>
        <w:t>Secrétaire de séance : Anne HUDAULT</w:t>
      </w:r>
    </w:p>
    <w:p w14:paraId="4C611279" w14:textId="77777777" w:rsidR="0077755A" w:rsidRDefault="0077755A" w:rsidP="0077755A">
      <w:pPr>
        <w:contextualSpacing/>
        <w:rPr>
          <w:b/>
          <w:bCs/>
        </w:rPr>
      </w:pPr>
      <w:r w:rsidRPr="007A7367">
        <w:rPr>
          <w:b/>
          <w:bCs/>
        </w:rPr>
        <w:t>Le quorum est atteint et permet de délibérer. Monsieur le Maire ouvre la séance à</w:t>
      </w:r>
      <w:r>
        <w:rPr>
          <w:b/>
          <w:bCs/>
        </w:rPr>
        <w:t xml:space="preserve"> 20h00</w:t>
      </w:r>
      <w:r w:rsidRPr="007A7367">
        <w:rPr>
          <w:b/>
          <w:bCs/>
        </w:rPr>
        <w:t>.</w:t>
      </w:r>
    </w:p>
    <w:p w14:paraId="02A7466B" w14:textId="77777777" w:rsidR="00AC1697" w:rsidRPr="00D84945" w:rsidRDefault="00AC1697" w:rsidP="00AC1697">
      <w:pPr>
        <w:shd w:val="clear" w:color="auto" w:fill="FFFFFF" w:themeFill="background1"/>
        <w:contextualSpacing/>
      </w:pPr>
    </w:p>
    <w:p w14:paraId="30CD07F1" w14:textId="49FC47E8" w:rsidR="0039002E" w:rsidRDefault="0039002E" w:rsidP="0039002E">
      <w:pPr>
        <w:contextualSpacing/>
        <w:rPr>
          <w:b/>
          <w:bCs/>
          <w:u w:val="single"/>
        </w:rPr>
      </w:pPr>
      <w:bookmarkStart w:id="1" w:name="_Hlk97644029"/>
      <w:r w:rsidRPr="002B3301">
        <w:rPr>
          <w:b/>
          <w:bCs/>
          <w:u w:val="single"/>
        </w:rPr>
        <w:t>Ordre du jour :</w:t>
      </w:r>
    </w:p>
    <w:p w14:paraId="0302D3D9" w14:textId="77777777" w:rsidR="0077755A" w:rsidRDefault="0077755A" w:rsidP="0077755A">
      <w:pPr>
        <w:pStyle w:val="Paragraphedeliste"/>
        <w:rPr>
          <w:rFonts w:ascii="Calibri" w:hAnsi="Calibri"/>
          <w:szCs w:val="24"/>
        </w:rPr>
      </w:pPr>
      <w:bookmarkStart w:id="2" w:name="_Hlk161920613"/>
      <w:r>
        <w:rPr>
          <w:rFonts w:ascii="Calibri" w:hAnsi="Calibri"/>
          <w:szCs w:val="24"/>
        </w:rPr>
        <w:t>1-Lecture et approbation du PV de la séance du 06 mai 2024</w:t>
      </w:r>
    </w:p>
    <w:p w14:paraId="1E85E6CE" w14:textId="77777777" w:rsidR="0077755A" w:rsidRDefault="0077755A" w:rsidP="0077755A">
      <w:pPr>
        <w:pStyle w:val="Paragraphedeliste"/>
        <w:rPr>
          <w:rFonts w:ascii="Calibri" w:hAnsi="Calibri"/>
          <w:szCs w:val="24"/>
        </w:rPr>
      </w:pPr>
      <w:r>
        <w:rPr>
          <w:rFonts w:ascii="Calibri" w:hAnsi="Calibri"/>
          <w:szCs w:val="24"/>
        </w:rPr>
        <w:t>2-Souscription d’un emprunt d’un montant d’un million d’euros auprès du Crédit Mutuel au taux fixe de 3,80 % pour une durée de 20 ans.</w:t>
      </w:r>
    </w:p>
    <w:p w14:paraId="37619537" w14:textId="59FE53B6" w:rsidR="0077755A" w:rsidRDefault="0077755A" w:rsidP="0077755A">
      <w:pPr>
        <w:pStyle w:val="Paragraphedeliste"/>
        <w:rPr>
          <w:rFonts w:ascii="Calibri" w:hAnsi="Calibri"/>
          <w:szCs w:val="24"/>
        </w:rPr>
      </w:pPr>
      <w:r>
        <w:rPr>
          <w:rFonts w:ascii="Calibri" w:hAnsi="Calibri"/>
          <w:szCs w:val="24"/>
        </w:rPr>
        <w:t>3-Autorisation d’heures supplémentaires pour les saisonniers 2024.</w:t>
      </w:r>
    </w:p>
    <w:p w14:paraId="5AA60D8F" w14:textId="3E11F669" w:rsidR="0077755A" w:rsidRDefault="0077755A" w:rsidP="0077755A">
      <w:pPr>
        <w:pStyle w:val="Paragraphedeliste"/>
        <w:rPr>
          <w:rFonts w:ascii="Calibri" w:hAnsi="Calibri"/>
          <w:szCs w:val="24"/>
        </w:rPr>
      </w:pPr>
      <w:r>
        <w:rPr>
          <w:rFonts w:ascii="Calibri" w:hAnsi="Calibri"/>
          <w:szCs w:val="24"/>
        </w:rPr>
        <w:t>4-</w:t>
      </w:r>
      <w:r w:rsidRPr="0077755A">
        <w:rPr>
          <w:rFonts w:ascii="Calibri" w:hAnsi="Calibri"/>
          <w:szCs w:val="24"/>
        </w:rPr>
        <w:t xml:space="preserve"> </w:t>
      </w:r>
      <w:r w:rsidRPr="0077755A">
        <w:rPr>
          <w:rFonts w:ascii="Calibri" w:hAnsi="Calibri"/>
          <w:szCs w:val="24"/>
        </w:rPr>
        <w:t>Accord de principe pour le soutien à l’UCI et au Conseil Départemental dans l’organisation des Championnats du Monde de cyclisme réunis en 2027 en Haute-Savoie.</w:t>
      </w:r>
    </w:p>
    <w:bookmarkEnd w:id="2"/>
    <w:p w14:paraId="7B26987F" w14:textId="7980D91C" w:rsidR="0039002E" w:rsidRDefault="0039002E" w:rsidP="0039002E">
      <w:pPr>
        <w:spacing w:after="0" w:line="240" w:lineRule="auto"/>
        <w:contextualSpacing/>
        <w:rPr>
          <w:b/>
          <w:bCs/>
          <w:sz w:val="28"/>
          <w:szCs w:val="28"/>
        </w:rPr>
      </w:pPr>
      <w:r w:rsidRPr="00DA4FE3">
        <w:rPr>
          <w:b/>
          <w:bCs/>
          <w:u w:val="single"/>
        </w:rPr>
        <w:t xml:space="preserve">1-Lecture et approbation </w:t>
      </w:r>
      <w:r>
        <w:rPr>
          <w:b/>
          <w:bCs/>
          <w:u w:val="single"/>
        </w:rPr>
        <w:t xml:space="preserve">du PV du CM du </w:t>
      </w:r>
      <w:r w:rsidR="0077755A">
        <w:rPr>
          <w:b/>
          <w:bCs/>
          <w:u w:val="single"/>
        </w:rPr>
        <w:t>06 mai</w:t>
      </w:r>
      <w:r>
        <w:rPr>
          <w:b/>
          <w:bCs/>
          <w:u w:val="single"/>
        </w:rPr>
        <w:t xml:space="preserve"> 202</w:t>
      </w:r>
      <w:r w:rsidR="0048529F">
        <w:rPr>
          <w:b/>
          <w:bCs/>
          <w:u w:val="single"/>
        </w:rPr>
        <w:t>4</w:t>
      </w:r>
    </w:p>
    <w:p w14:paraId="38A05D43" w14:textId="77777777" w:rsidR="0039002E" w:rsidRPr="000F7F3C" w:rsidRDefault="0039002E" w:rsidP="0039002E">
      <w:pPr>
        <w:spacing w:after="0" w:line="240" w:lineRule="auto"/>
        <w:contextualSpacing/>
      </w:pPr>
    </w:p>
    <w:p w14:paraId="22D398DF" w14:textId="3BF6D296" w:rsidR="00C4395C" w:rsidRDefault="00C4395C" w:rsidP="00C4395C">
      <w:pPr>
        <w:spacing w:after="0" w:line="240" w:lineRule="auto"/>
        <w:contextualSpacing/>
      </w:pPr>
      <w:r w:rsidRPr="00352605">
        <w:t>Le Conseil Municipal</w:t>
      </w:r>
      <w:r>
        <w:t xml:space="preserve">, </w:t>
      </w:r>
      <w:r w:rsidRPr="00610109">
        <w:rPr>
          <w:b/>
          <w:bCs/>
        </w:rPr>
        <w:t>après avoir délibéré, décide</w:t>
      </w:r>
      <w:r w:rsidR="0039002E">
        <w:rPr>
          <w:b/>
          <w:bCs/>
        </w:rPr>
        <w:t xml:space="preserve"> à l’unanimité</w:t>
      </w:r>
      <w:r>
        <w:t xml:space="preserve"> </w:t>
      </w:r>
      <w:r w:rsidRPr="00352605">
        <w:t>:</w:t>
      </w:r>
    </w:p>
    <w:p w14:paraId="1490122F" w14:textId="46BD3955" w:rsidR="0039002E" w:rsidRPr="00352605" w:rsidRDefault="0039002E" w:rsidP="0039002E">
      <w:pPr>
        <w:spacing w:after="0" w:line="240" w:lineRule="auto"/>
        <w:contextualSpacing/>
      </w:pPr>
      <w:r>
        <w:t>-</w:t>
      </w:r>
      <w:r w:rsidRPr="0039002E">
        <w:rPr>
          <w:b/>
          <w:bCs/>
        </w:rPr>
        <w:t>d’approuver</w:t>
      </w:r>
      <w:r>
        <w:t xml:space="preserve"> le PV du conseil municipal du </w:t>
      </w:r>
      <w:r w:rsidR="0077755A">
        <w:t>06 mai</w:t>
      </w:r>
      <w:r w:rsidR="003318F5">
        <w:t xml:space="preserve"> 2024</w:t>
      </w:r>
      <w:r>
        <w:t xml:space="preserve"> </w:t>
      </w:r>
    </w:p>
    <w:p w14:paraId="3A7A0683" w14:textId="2E202977" w:rsidR="00C4395C" w:rsidRDefault="00610109" w:rsidP="00D02A6D">
      <w:r>
        <w:rPr>
          <w:noProof/>
        </w:rPr>
        <mc:AlternateContent>
          <mc:Choice Requires="wps">
            <w:drawing>
              <wp:anchor distT="0" distB="0" distL="114300" distR="114300" simplePos="0" relativeHeight="251682816" behindDoc="0" locked="0" layoutInCell="1" allowOverlap="1" wp14:anchorId="68EA6774" wp14:editId="3522E85F">
                <wp:simplePos x="0" y="0"/>
                <wp:positionH relativeFrom="page">
                  <wp:posOffset>2567940</wp:posOffset>
                </wp:positionH>
                <wp:positionV relativeFrom="paragraph">
                  <wp:posOffset>104140</wp:posOffset>
                </wp:positionV>
                <wp:extent cx="2362835" cy="1857375"/>
                <wp:effectExtent l="0" t="0" r="18415" b="28575"/>
                <wp:wrapNone/>
                <wp:docPr id="69063848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835" cy="1857375"/>
                        </a:xfrm>
                        <a:prstGeom prst="rect">
                          <a:avLst/>
                        </a:prstGeom>
                        <a:solidFill>
                          <a:schemeClr val="lt1"/>
                        </a:solidFill>
                        <a:ln w="6350">
                          <a:solidFill>
                            <a:prstClr val="black"/>
                          </a:solidFill>
                        </a:ln>
                      </wps:spPr>
                      <wps:txbx>
                        <w:txbxContent>
                          <w:p w14:paraId="0FAB5F23" w14:textId="57572C57" w:rsidR="00AC1697" w:rsidRDefault="00AC1697" w:rsidP="00AC1697">
                            <w:pPr>
                              <w:contextualSpacing/>
                            </w:pPr>
                            <w:r w:rsidRPr="00311352">
                              <w:t>Conseillers en exercice : 19</w:t>
                            </w:r>
                            <w:r w:rsidRPr="00311352">
                              <w:br/>
                              <w:t xml:space="preserve">Présents : </w:t>
                            </w:r>
                            <w:r>
                              <w:t>1</w:t>
                            </w:r>
                            <w:r w:rsidR="0077755A">
                              <w:t>0</w:t>
                            </w:r>
                          </w:p>
                          <w:p w14:paraId="3C6D7604" w14:textId="0F91F9AA" w:rsidR="00AC1697" w:rsidRDefault="00AC1697" w:rsidP="00AC1697">
                            <w:pPr>
                              <w:contextualSpacing/>
                            </w:pPr>
                            <w:r>
                              <w:t xml:space="preserve">Absents : </w:t>
                            </w:r>
                            <w:r w:rsidR="0077755A">
                              <w:t>9</w:t>
                            </w:r>
                          </w:p>
                          <w:p w14:paraId="4E55490D" w14:textId="22D89A89" w:rsidR="00AC1697" w:rsidRDefault="00AC1697" w:rsidP="00AC1697">
                            <w:pPr>
                              <w:rPr>
                                <w:b/>
                                <w:bCs/>
                              </w:rPr>
                            </w:pPr>
                            <w:r>
                              <w:t xml:space="preserve">Procurations : </w:t>
                            </w:r>
                            <w:r w:rsidR="0077755A">
                              <w:t>5</w:t>
                            </w:r>
                            <w:r w:rsidRPr="00311352">
                              <w:br/>
                              <w:t xml:space="preserve">Votants : </w:t>
                            </w:r>
                            <w:r>
                              <w:t>19</w:t>
                            </w:r>
                            <w:r w:rsidRPr="00311352">
                              <w:br/>
                              <w:t>Vote(s) Pour :</w:t>
                            </w:r>
                            <w:r>
                              <w:t xml:space="preserve"> 1</w:t>
                            </w:r>
                            <w:r w:rsidR="0077755A">
                              <w:t>5</w:t>
                            </w:r>
                            <w:r w:rsidRPr="00311352">
                              <w:br/>
                              <w:t>Vote(s) Contre</w:t>
                            </w:r>
                            <w:r>
                              <w:t> : 0</w:t>
                            </w:r>
                            <w:r w:rsidRPr="00311352">
                              <w:br/>
                              <w:t>Abstention(s)</w:t>
                            </w:r>
                            <w:r>
                              <w:t> : 0</w:t>
                            </w:r>
                            <w:r>
                              <w:rPr>
                                <w:b/>
                                <w:bCs/>
                              </w:rPr>
                              <w:t xml:space="preserve">              </w:t>
                            </w:r>
                          </w:p>
                          <w:p w14:paraId="3B122092" w14:textId="6073029E" w:rsidR="00610109" w:rsidRPr="006F2E04" w:rsidRDefault="00212065" w:rsidP="00212065">
                            <w:pPr>
                              <w:rPr>
                                <w:b/>
                                <w:bCs/>
                              </w:rPr>
                            </w:pPr>
                            <w:r>
                              <w:rPr>
                                <w:b/>
                                <w:bCs/>
                              </w:rPr>
                              <w:t xml:space="preserve">              </w:t>
                            </w:r>
                            <w:r w:rsidR="00610109" w:rsidRPr="006F2E04">
                              <w:rPr>
                                <w:b/>
                                <w:bCs/>
                              </w:rPr>
                              <w:t xml:space="preserve"> Adopté à l’unanimité</w:t>
                            </w:r>
                          </w:p>
                          <w:p w14:paraId="41785782" w14:textId="77777777" w:rsidR="00610109" w:rsidRDefault="00610109" w:rsidP="006101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A6774" id="Zone de texte 1" o:spid="_x0000_s1029" type="#_x0000_t202" style="position:absolute;margin-left:202.2pt;margin-top:8.2pt;width:186.05pt;height:146.2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" fillcolor="white [3201]" strokeweight=".5pt">
                <v:path arrowok="t"/>
                <v:textbox>
                  <w:txbxContent>
                    <w:p w14:paraId="0FAB5F23" w14:textId="57572C57" w:rsidR="00AC1697" w:rsidRDefault="00AC1697" w:rsidP="00AC1697">
                      <w:pPr>
                        <w:contextualSpacing/>
                      </w:pPr>
                      <w:r w:rsidRPr="00311352">
                        <w:t>Conseillers en exercice : 19</w:t>
                      </w:r>
                      <w:r w:rsidRPr="00311352">
                        <w:br/>
                        <w:t xml:space="preserve">Présents : </w:t>
                      </w:r>
                      <w:r>
                        <w:t>1</w:t>
                      </w:r>
                      <w:r w:rsidR="0077755A">
                        <w:t>0</w:t>
                      </w:r>
                    </w:p>
                    <w:p w14:paraId="3C6D7604" w14:textId="0F91F9AA" w:rsidR="00AC1697" w:rsidRDefault="00AC1697" w:rsidP="00AC1697">
                      <w:pPr>
                        <w:contextualSpacing/>
                      </w:pPr>
                      <w:r>
                        <w:t xml:space="preserve">Absents : </w:t>
                      </w:r>
                      <w:r w:rsidR="0077755A">
                        <w:t>9</w:t>
                      </w:r>
                    </w:p>
                    <w:p w14:paraId="4E55490D" w14:textId="22D89A89" w:rsidR="00AC1697" w:rsidRDefault="00AC1697" w:rsidP="00AC1697">
                      <w:pPr>
                        <w:rPr>
                          <w:b/>
                          <w:bCs/>
                        </w:rPr>
                      </w:pPr>
                      <w:r>
                        <w:t xml:space="preserve">Procurations : </w:t>
                      </w:r>
                      <w:r w:rsidR="0077755A">
                        <w:t>5</w:t>
                      </w:r>
                      <w:r w:rsidRPr="00311352">
                        <w:br/>
                        <w:t xml:space="preserve">Votants : </w:t>
                      </w:r>
                      <w:r>
                        <w:t>19</w:t>
                      </w:r>
                      <w:r w:rsidRPr="00311352">
                        <w:br/>
                        <w:t>Vote(s) Pour :</w:t>
                      </w:r>
                      <w:r>
                        <w:t xml:space="preserve"> 1</w:t>
                      </w:r>
                      <w:r w:rsidR="0077755A">
                        <w:t>5</w:t>
                      </w:r>
                      <w:r w:rsidRPr="00311352">
                        <w:br/>
                        <w:t>Vote(s) Contre</w:t>
                      </w:r>
                      <w:r>
                        <w:t> : 0</w:t>
                      </w:r>
                      <w:r w:rsidRPr="00311352">
                        <w:br/>
                        <w:t>Abstention(s)</w:t>
                      </w:r>
                      <w:r>
                        <w:t> : 0</w:t>
                      </w:r>
                      <w:r>
                        <w:rPr>
                          <w:b/>
                          <w:bCs/>
                        </w:rPr>
                        <w:t xml:space="preserve">              </w:t>
                      </w:r>
                    </w:p>
                    <w:p w14:paraId="3B122092" w14:textId="6073029E" w:rsidR="00610109" w:rsidRPr="006F2E04" w:rsidRDefault="00212065" w:rsidP="00212065">
                      <w:pPr>
                        <w:rPr>
                          <w:b/>
                          <w:bCs/>
                        </w:rPr>
                      </w:pPr>
                      <w:r>
                        <w:rPr>
                          <w:b/>
                          <w:bCs/>
                        </w:rPr>
                        <w:t xml:space="preserve">              </w:t>
                      </w:r>
                      <w:r w:rsidR="00610109" w:rsidRPr="006F2E04">
                        <w:rPr>
                          <w:b/>
                          <w:bCs/>
                        </w:rPr>
                        <w:t xml:space="preserve"> Adopté à l’unanimité</w:t>
                      </w:r>
                    </w:p>
                    <w:p w14:paraId="41785782" w14:textId="77777777" w:rsidR="00610109" w:rsidRDefault="00610109" w:rsidP="00610109"/>
                  </w:txbxContent>
                </v:textbox>
                <w10:wrap anchorx="page"/>
              </v:shape>
            </w:pict>
          </mc:Fallback>
        </mc:AlternateContent>
      </w:r>
    </w:p>
    <w:p w14:paraId="538DD14C" w14:textId="60B4CD0B" w:rsidR="00610109" w:rsidRDefault="00610109" w:rsidP="00D02A6D"/>
    <w:p w14:paraId="4B7D4E79" w14:textId="0C8D91D4" w:rsidR="00610109" w:rsidRDefault="00610109" w:rsidP="00D02A6D"/>
    <w:p w14:paraId="053EFB33" w14:textId="77777777" w:rsidR="0039002E" w:rsidRDefault="0039002E" w:rsidP="00D02A6D"/>
    <w:p w14:paraId="56B96043" w14:textId="2B5B9A43" w:rsidR="0039002E" w:rsidRDefault="0039002E" w:rsidP="00D02A6D"/>
    <w:p w14:paraId="693755DD" w14:textId="77777777" w:rsidR="0077755A" w:rsidRDefault="0077755A" w:rsidP="00D02A6D"/>
    <w:p w14:paraId="327EE77E" w14:textId="77777777" w:rsidR="0077755A" w:rsidRDefault="0077755A" w:rsidP="00D02A6D"/>
    <w:p w14:paraId="0653E28F" w14:textId="541D245A" w:rsidR="00610109" w:rsidRDefault="0077755A" w:rsidP="00D02A6D">
      <w:r>
        <w:rPr>
          <w:noProof/>
        </w:rPr>
        <w:lastRenderedPageBreak/>
        <mc:AlternateContent>
          <mc:Choice Requires="wps">
            <w:drawing>
              <wp:anchor distT="0" distB="0" distL="114300" distR="114300" simplePos="0" relativeHeight="251804672" behindDoc="0" locked="0" layoutInCell="1" allowOverlap="1" wp14:anchorId="30E578D8" wp14:editId="298A1AE4">
                <wp:simplePos x="0" y="0"/>
                <wp:positionH relativeFrom="margin">
                  <wp:posOffset>5715000</wp:posOffset>
                </wp:positionH>
                <wp:positionV relativeFrom="paragraph">
                  <wp:posOffset>-368300</wp:posOffset>
                </wp:positionV>
                <wp:extent cx="749935" cy="256540"/>
                <wp:effectExtent l="0" t="0" r="12065" b="10160"/>
                <wp:wrapNone/>
                <wp:docPr id="1999666874"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256540"/>
                        </a:xfrm>
                        <a:prstGeom prst="rect">
                          <a:avLst/>
                        </a:prstGeom>
                        <a:solidFill>
                          <a:schemeClr val="lt1"/>
                        </a:solidFill>
                        <a:ln w="6350">
                          <a:solidFill>
                            <a:schemeClr val="bg1"/>
                          </a:solidFill>
                        </a:ln>
                      </wps:spPr>
                      <wps:txbx>
                        <w:txbxContent>
                          <w:p w14:paraId="6BC6E59D" w14:textId="44EFEAAC" w:rsidR="007B36CE" w:rsidRDefault="007B36CE" w:rsidP="007B36CE">
                            <w:r>
                              <w:rPr>
                                <w:rFonts w:asciiTheme="majorHAnsi" w:hAnsiTheme="majorHAnsi" w:cstheme="majorHAnsi"/>
                              </w:rPr>
                              <w:t>2024-</w:t>
                            </w:r>
                            <w:r w:rsidR="0077755A">
                              <w:rPr>
                                <w:rFonts w:asciiTheme="majorHAnsi" w:hAnsiTheme="majorHAnsi" w:cstheme="majorHAnsi"/>
                              </w:rPr>
                              <w:t>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578D8" id="_x0000_s1030" type="#_x0000_t202" style="position:absolute;margin-left:450pt;margin-top:-29pt;width:59.05pt;height:20.2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" fillcolor="white [3201]" strokecolor="white [3212]" strokeweight=".5pt">
                <v:path arrowok="t"/>
                <v:textbox>
                  <w:txbxContent>
                    <w:p w14:paraId="6BC6E59D" w14:textId="44EFEAAC" w:rsidR="007B36CE" w:rsidRDefault="007B36CE" w:rsidP="007B36CE">
                      <w:r>
                        <w:rPr>
                          <w:rFonts w:asciiTheme="majorHAnsi" w:hAnsiTheme="majorHAnsi" w:cstheme="majorHAnsi"/>
                        </w:rPr>
                        <w:t>2024-</w:t>
                      </w:r>
                      <w:r w:rsidR="0077755A">
                        <w:rPr>
                          <w:rFonts w:asciiTheme="majorHAnsi" w:hAnsiTheme="majorHAnsi" w:cstheme="majorHAnsi"/>
                        </w:rPr>
                        <w:t>41</w:t>
                      </w:r>
                    </w:p>
                  </w:txbxContent>
                </v:textbox>
                <w10:wrap anchorx="margin"/>
              </v:shape>
            </w:pict>
          </mc:Fallback>
        </mc:AlternateContent>
      </w:r>
    </w:p>
    <w:p w14:paraId="028FD857" w14:textId="3EFB9202" w:rsidR="0077755A" w:rsidRDefault="0077755A" w:rsidP="0077755A">
      <w:pPr>
        <w:spacing w:after="0" w:line="240" w:lineRule="auto"/>
        <w:contextualSpacing/>
        <w:rPr>
          <w:b/>
          <w:bCs/>
          <w:u w:val="single"/>
        </w:rPr>
      </w:pPr>
      <w:bookmarkStart w:id="3" w:name="_Hlk156232197"/>
      <w:r w:rsidRPr="0077755A">
        <w:rPr>
          <w:b/>
          <w:bCs/>
          <w:u w:val="single"/>
        </w:rPr>
        <w:t>2-Souscription d’un emprunt d’un montant d’un million d’euros auprès du Crédit Mutuel au taux fixe de 3,80 % pour une durée de 20 ans.</w:t>
      </w:r>
    </w:p>
    <w:p w14:paraId="1B1A976B" w14:textId="35E595A9" w:rsidR="0077755A" w:rsidRPr="0077755A" w:rsidRDefault="0077755A" w:rsidP="0077755A">
      <w:pPr>
        <w:spacing w:after="0" w:line="240" w:lineRule="auto"/>
        <w:contextualSpacing/>
        <w:rPr>
          <w:b/>
          <w:bCs/>
          <w:u w:val="single"/>
        </w:rPr>
      </w:pPr>
    </w:p>
    <w:p w14:paraId="72A1A22B" w14:textId="52860989" w:rsidR="0077755A" w:rsidRDefault="0077755A" w:rsidP="0077755A">
      <w:bookmarkStart w:id="4" w:name="_Hlk135389700"/>
      <w:r>
        <w:t>En raison des travaux d’investissement entrepris par la mairie (tennis, église, pataugeoire) et dans l’attente des versements des subventions, il est proposé au conseil municipal de faire la demande d’un emprunt de 1.000.000 € pour le financement de ces investissements, sans attendre la fin de l’exercice budgétaire.</w:t>
      </w:r>
    </w:p>
    <w:p w14:paraId="3DD74647" w14:textId="77777777" w:rsidR="0077755A" w:rsidRDefault="0077755A" w:rsidP="0077755A">
      <w:r>
        <w:t>Cinq établissements bancaires ont été sollicités. Trois d’entre eux ont fait une offre de prêts sur 15 ou 20 ans.</w:t>
      </w:r>
    </w:p>
    <w:p w14:paraId="06AFF8F9" w14:textId="6104C830" w:rsidR="0077755A" w:rsidRDefault="0077755A" w:rsidP="0077755A">
      <w:r>
        <w:t xml:space="preserve">Après étude de ces offres par la commission finances, il est proposé au Conseil Municipal de retenir la plus intéressante, soit celle de l’établissement préteur </w:t>
      </w:r>
      <w:r w:rsidRPr="009961FE">
        <w:rPr>
          <w:b/>
          <w:bCs/>
        </w:rPr>
        <w:t>Crédit Mutuel</w:t>
      </w:r>
      <w:r>
        <w:t xml:space="preserve"> qui se présente comme suit :</w:t>
      </w:r>
    </w:p>
    <w:p w14:paraId="27EF2081" w14:textId="77777777" w:rsidR="0077755A" w:rsidRDefault="0077755A" w:rsidP="0077755A">
      <w:pPr>
        <w:contextualSpacing/>
      </w:pPr>
      <w:r w:rsidRPr="00456935">
        <w:rPr>
          <w:b/>
          <w:bCs/>
        </w:rPr>
        <w:t xml:space="preserve">Montant du prêt : </w:t>
      </w:r>
      <w:r>
        <w:t>1.000.000 €</w:t>
      </w:r>
    </w:p>
    <w:p w14:paraId="1BBEC99C" w14:textId="2CDC5EEA" w:rsidR="0077755A" w:rsidRDefault="0077755A" w:rsidP="0077755A">
      <w:pPr>
        <w:contextualSpacing/>
      </w:pPr>
      <w:r w:rsidRPr="00456935">
        <w:rPr>
          <w:b/>
          <w:bCs/>
        </w:rPr>
        <w:t>Durée du prêt :</w:t>
      </w:r>
      <w:r>
        <w:t xml:space="preserve"> 20 ans</w:t>
      </w:r>
    </w:p>
    <w:p w14:paraId="014929DC" w14:textId="77777777" w:rsidR="0077755A" w:rsidRDefault="0077755A" w:rsidP="0077755A">
      <w:pPr>
        <w:contextualSpacing/>
      </w:pPr>
      <w:r w:rsidRPr="00456935">
        <w:rPr>
          <w:b/>
          <w:bCs/>
        </w:rPr>
        <w:t>Taux fixe :</w:t>
      </w:r>
      <w:r>
        <w:t xml:space="preserve"> 3.80 % / an</w:t>
      </w:r>
    </w:p>
    <w:p w14:paraId="6ED79BA2" w14:textId="63F41316" w:rsidR="0077755A" w:rsidRDefault="0077755A" w:rsidP="0077755A">
      <w:pPr>
        <w:contextualSpacing/>
      </w:pPr>
      <w:r w:rsidRPr="00456935">
        <w:rPr>
          <w:b/>
          <w:bCs/>
        </w:rPr>
        <w:t>Frais de gestion :</w:t>
      </w:r>
      <w:r>
        <w:t xml:space="preserve"> montant fixe de 1.000 €</w:t>
      </w:r>
    </w:p>
    <w:p w14:paraId="607A9754" w14:textId="77777777" w:rsidR="0077755A" w:rsidRDefault="0077755A" w:rsidP="0077755A">
      <w:pPr>
        <w:contextualSpacing/>
      </w:pPr>
      <w:r w:rsidRPr="00456935">
        <w:rPr>
          <w:b/>
          <w:bCs/>
        </w:rPr>
        <w:t>Echéances trimestrielles constantes (capital et intérêts) :</w:t>
      </w:r>
      <w:r>
        <w:t xml:space="preserve"> 17 902.47 € </w:t>
      </w:r>
    </w:p>
    <w:p w14:paraId="5A0C5219" w14:textId="624EDBFB" w:rsidR="0077755A" w:rsidRDefault="0077755A" w:rsidP="0077755A">
      <w:pPr>
        <w:contextualSpacing/>
        <w:rPr>
          <w:b/>
          <w:bCs/>
        </w:rPr>
      </w:pPr>
    </w:p>
    <w:p w14:paraId="25B66818" w14:textId="68401747" w:rsidR="0077755A" w:rsidRDefault="0077755A" w:rsidP="0077755A">
      <w:pPr>
        <w:contextualSpacing/>
      </w:pPr>
      <w:r w:rsidRPr="00456935">
        <w:rPr>
          <w:b/>
          <w:bCs/>
        </w:rPr>
        <w:t>Remboursement anticipé :</w:t>
      </w:r>
      <w:r>
        <w:t xml:space="preserve"> possible sans préavis et à tout moment avec paiement d’une indemnité de 5% du montant du capital remboursé par anticipation.</w:t>
      </w:r>
    </w:p>
    <w:p w14:paraId="61C4207B" w14:textId="77777777" w:rsidR="0077755A" w:rsidRDefault="0077755A" w:rsidP="0077755A">
      <w:pPr>
        <w:contextualSpacing/>
      </w:pPr>
      <w:r w:rsidRPr="00456935">
        <w:rPr>
          <w:b/>
          <w:bCs/>
        </w:rPr>
        <w:t>Remboursement total sur 20 ans :</w:t>
      </w:r>
      <w:r>
        <w:t xml:space="preserve"> 1 432 198.15 €</w:t>
      </w:r>
    </w:p>
    <w:p w14:paraId="3C1EFEA1" w14:textId="77777777" w:rsidR="0077755A" w:rsidRDefault="0077755A" w:rsidP="0077755A">
      <w:pPr>
        <w:contextualSpacing/>
      </w:pPr>
      <w:r w:rsidRPr="00456935">
        <w:rPr>
          <w:b/>
          <w:bCs/>
        </w:rPr>
        <w:t>Coût du prêt sur 20 ans :</w:t>
      </w:r>
      <w:r>
        <w:t xml:space="preserve"> 432 198.15 €</w:t>
      </w:r>
    </w:p>
    <w:p w14:paraId="0C1B2834" w14:textId="77777777" w:rsidR="0077755A" w:rsidRDefault="0077755A" w:rsidP="0077755A">
      <w:pPr>
        <w:contextualSpacing/>
      </w:pPr>
    </w:p>
    <w:p w14:paraId="08E211D6" w14:textId="77777777" w:rsidR="0077755A" w:rsidRDefault="0077755A" w:rsidP="0077755A">
      <w:r>
        <w:t xml:space="preserve">Le Conseil Municipal, après avoir délibéré, décide </w:t>
      </w:r>
    </w:p>
    <w:p w14:paraId="63D2E208" w14:textId="77777777" w:rsidR="0077755A" w:rsidRPr="003718AA" w:rsidRDefault="0077755A" w:rsidP="0077755A">
      <w:pPr>
        <w:contextualSpacing/>
      </w:pPr>
      <w:r w:rsidRPr="003718AA">
        <w:rPr>
          <w:b/>
          <w:bCs/>
        </w:rPr>
        <w:t>- de valider l’emprunt</w:t>
      </w:r>
      <w:r w:rsidRPr="003718AA">
        <w:t xml:space="preserve"> auprès de l’établissement prêteur Crédit Mutuel, pour un montant de 1.000.000 </w:t>
      </w:r>
      <w:r>
        <w:t xml:space="preserve">€ </w:t>
      </w:r>
      <w:r w:rsidRPr="003718AA">
        <w:t>sur une dur</w:t>
      </w:r>
      <w:r>
        <w:t>ée</w:t>
      </w:r>
      <w:r w:rsidRPr="003718AA">
        <w:t xml:space="preserve"> de </w:t>
      </w:r>
      <w:r>
        <w:t>20</w:t>
      </w:r>
      <w:r w:rsidRPr="003718AA">
        <w:t xml:space="preserve"> ans, à un taux fixe de </w:t>
      </w:r>
      <w:r>
        <w:t>3.80</w:t>
      </w:r>
      <w:r w:rsidRPr="003718AA">
        <w:t>%.</w:t>
      </w:r>
    </w:p>
    <w:p w14:paraId="2C363BF4" w14:textId="77777777" w:rsidR="0077755A" w:rsidRPr="00421E73" w:rsidRDefault="0077755A" w:rsidP="0077755A">
      <w:pPr>
        <w:contextualSpacing/>
        <w:rPr>
          <w:b/>
          <w:bCs/>
        </w:rPr>
      </w:pPr>
      <w:r w:rsidRPr="00421E73">
        <w:rPr>
          <w:b/>
          <w:bCs/>
        </w:rPr>
        <w:t>-</w:t>
      </w:r>
      <w:r>
        <w:rPr>
          <w:b/>
          <w:bCs/>
        </w:rPr>
        <w:t>d’</w:t>
      </w:r>
      <w:r w:rsidRPr="00421E73">
        <w:rPr>
          <w:b/>
          <w:bCs/>
        </w:rPr>
        <w:t>autorise</w:t>
      </w:r>
      <w:r>
        <w:rPr>
          <w:b/>
          <w:bCs/>
        </w:rPr>
        <w:t>r</w:t>
      </w:r>
      <w:r w:rsidRPr="00421E73">
        <w:rPr>
          <w:b/>
          <w:bCs/>
        </w:rPr>
        <w:t xml:space="preserve"> M. le Maire</w:t>
      </w:r>
      <w:r>
        <w:rPr>
          <w:b/>
          <w:bCs/>
        </w:rPr>
        <w:t xml:space="preserve"> </w:t>
      </w:r>
      <w:r w:rsidRPr="003718AA">
        <w:t>à contracter ce prêt d’un montant de 1.000.000 €</w:t>
      </w:r>
      <w:r>
        <w:t xml:space="preserve"> auprès du Crédit Mutuel et de procéder aux décaissements nécessaires.</w:t>
      </w:r>
    </w:p>
    <w:p w14:paraId="37A6BA76" w14:textId="77777777" w:rsidR="0077755A" w:rsidRDefault="0077755A" w:rsidP="0077755A">
      <w:pPr>
        <w:contextualSpacing/>
      </w:pPr>
    </w:p>
    <w:bookmarkEnd w:id="4"/>
    <w:p w14:paraId="1067D734" w14:textId="4830E503" w:rsidR="00AC1697" w:rsidRDefault="0077755A" w:rsidP="00AC1697">
      <w:pPr>
        <w:spacing w:after="0" w:line="240" w:lineRule="auto"/>
        <w:contextualSpacing/>
        <w:rPr>
          <w:b/>
          <w:bCs/>
        </w:rPr>
      </w:pPr>
      <w:r>
        <w:rPr>
          <w:noProof/>
        </w:rPr>
        <mc:AlternateContent>
          <mc:Choice Requires="wps">
            <w:drawing>
              <wp:anchor distT="0" distB="0" distL="114300" distR="114300" simplePos="0" relativeHeight="251827200" behindDoc="0" locked="0" layoutInCell="1" allowOverlap="1" wp14:anchorId="466A2522" wp14:editId="646EAF7E">
                <wp:simplePos x="0" y="0"/>
                <wp:positionH relativeFrom="page">
                  <wp:posOffset>2520315</wp:posOffset>
                </wp:positionH>
                <wp:positionV relativeFrom="paragraph">
                  <wp:posOffset>17145</wp:posOffset>
                </wp:positionV>
                <wp:extent cx="2362835" cy="1857375"/>
                <wp:effectExtent l="0" t="0" r="18415" b="28575"/>
                <wp:wrapNone/>
                <wp:docPr id="1926707570"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835" cy="1857375"/>
                        </a:xfrm>
                        <a:prstGeom prst="rect">
                          <a:avLst/>
                        </a:prstGeom>
                        <a:solidFill>
                          <a:schemeClr val="lt1"/>
                        </a:solidFill>
                        <a:ln w="6350">
                          <a:solidFill>
                            <a:prstClr val="black"/>
                          </a:solidFill>
                        </a:ln>
                      </wps:spPr>
                      <wps:txbx>
                        <w:txbxContent>
                          <w:p w14:paraId="52655CDA" w14:textId="77777777" w:rsidR="0077755A" w:rsidRDefault="0077755A" w:rsidP="0077755A">
                            <w:pPr>
                              <w:contextualSpacing/>
                            </w:pPr>
                            <w:r w:rsidRPr="00311352">
                              <w:t>Conseillers en exercice : 19</w:t>
                            </w:r>
                            <w:r w:rsidRPr="00311352">
                              <w:br/>
                              <w:t xml:space="preserve">Présents : </w:t>
                            </w:r>
                            <w:r>
                              <w:t>10</w:t>
                            </w:r>
                          </w:p>
                          <w:p w14:paraId="15A7E9FE" w14:textId="77777777" w:rsidR="0077755A" w:rsidRDefault="0077755A" w:rsidP="0077755A">
                            <w:pPr>
                              <w:contextualSpacing/>
                            </w:pPr>
                            <w:r>
                              <w:t>Absents : 9</w:t>
                            </w:r>
                          </w:p>
                          <w:p w14:paraId="65C88419" w14:textId="77777777" w:rsidR="0077755A" w:rsidRDefault="0077755A" w:rsidP="0077755A">
                            <w:pPr>
                              <w:rPr>
                                <w:b/>
                                <w:bCs/>
                              </w:rPr>
                            </w:pPr>
                            <w:r>
                              <w:t>Procurations : 5</w:t>
                            </w:r>
                            <w:r w:rsidRPr="00311352">
                              <w:br/>
                              <w:t xml:space="preserve">Votants : </w:t>
                            </w:r>
                            <w:r>
                              <w:t>19</w:t>
                            </w:r>
                            <w:r w:rsidRPr="00311352">
                              <w:br/>
                              <w:t>Vote(s) Pour :</w:t>
                            </w:r>
                            <w:r>
                              <w:t xml:space="preserve"> 15</w:t>
                            </w:r>
                            <w:r w:rsidRPr="00311352">
                              <w:br/>
                              <w:t>Vote(s) Contre</w:t>
                            </w:r>
                            <w:r>
                              <w:t> : 0</w:t>
                            </w:r>
                            <w:r w:rsidRPr="00311352">
                              <w:br/>
                              <w:t>Abstention(s)</w:t>
                            </w:r>
                            <w:r>
                              <w:t> : 0</w:t>
                            </w:r>
                            <w:r>
                              <w:rPr>
                                <w:b/>
                                <w:bCs/>
                              </w:rPr>
                              <w:t xml:space="preserve">              </w:t>
                            </w:r>
                          </w:p>
                          <w:p w14:paraId="58809037" w14:textId="77777777" w:rsidR="0077755A" w:rsidRPr="006F2E04" w:rsidRDefault="0077755A" w:rsidP="0077755A">
                            <w:pPr>
                              <w:rPr>
                                <w:b/>
                                <w:bCs/>
                              </w:rPr>
                            </w:pPr>
                            <w:r>
                              <w:rPr>
                                <w:b/>
                                <w:bCs/>
                              </w:rPr>
                              <w:t xml:space="preserve">              </w:t>
                            </w:r>
                            <w:r w:rsidRPr="006F2E04">
                              <w:rPr>
                                <w:b/>
                                <w:bCs/>
                              </w:rPr>
                              <w:t xml:space="preserve"> Adopté à l’unanimité</w:t>
                            </w:r>
                          </w:p>
                          <w:p w14:paraId="572985B7" w14:textId="77777777" w:rsidR="0077755A" w:rsidRDefault="0077755A" w:rsidP="007775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A2522" id="_x0000_s1031" type="#_x0000_t202" style="position:absolute;margin-left:198.45pt;margin-top:1.35pt;width:186.05pt;height:146.25pt;z-index:251827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" fillcolor="white [3201]" strokeweight=".5pt">
                <v:path arrowok="t"/>
                <v:textbox>
                  <w:txbxContent>
                    <w:p w14:paraId="52655CDA" w14:textId="77777777" w:rsidR="0077755A" w:rsidRDefault="0077755A" w:rsidP="0077755A">
                      <w:pPr>
                        <w:contextualSpacing/>
                      </w:pPr>
                      <w:r w:rsidRPr="00311352">
                        <w:t>Conseillers en exercice : 19</w:t>
                      </w:r>
                      <w:r w:rsidRPr="00311352">
                        <w:br/>
                        <w:t xml:space="preserve">Présents : </w:t>
                      </w:r>
                      <w:r>
                        <w:t>10</w:t>
                      </w:r>
                    </w:p>
                    <w:p w14:paraId="15A7E9FE" w14:textId="77777777" w:rsidR="0077755A" w:rsidRDefault="0077755A" w:rsidP="0077755A">
                      <w:pPr>
                        <w:contextualSpacing/>
                      </w:pPr>
                      <w:r>
                        <w:t>Absents : 9</w:t>
                      </w:r>
                    </w:p>
                    <w:p w14:paraId="65C88419" w14:textId="77777777" w:rsidR="0077755A" w:rsidRDefault="0077755A" w:rsidP="0077755A">
                      <w:pPr>
                        <w:rPr>
                          <w:b/>
                          <w:bCs/>
                        </w:rPr>
                      </w:pPr>
                      <w:r>
                        <w:t>Procurations : 5</w:t>
                      </w:r>
                      <w:r w:rsidRPr="00311352">
                        <w:br/>
                        <w:t xml:space="preserve">Votants : </w:t>
                      </w:r>
                      <w:r>
                        <w:t>19</w:t>
                      </w:r>
                      <w:r w:rsidRPr="00311352">
                        <w:br/>
                        <w:t>Vote(s) Pour :</w:t>
                      </w:r>
                      <w:r>
                        <w:t xml:space="preserve"> 15</w:t>
                      </w:r>
                      <w:r w:rsidRPr="00311352">
                        <w:br/>
                        <w:t>Vote(s) Contre</w:t>
                      </w:r>
                      <w:r>
                        <w:t> : 0</w:t>
                      </w:r>
                      <w:r w:rsidRPr="00311352">
                        <w:br/>
                        <w:t>Abstention(s)</w:t>
                      </w:r>
                      <w:r>
                        <w:t> : 0</w:t>
                      </w:r>
                      <w:r>
                        <w:rPr>
                          <w:b/>
                          <w:bCs/>
                        </w:rPr>
                        <w:t xml:space="preserve">              </w:t>
                      </w:r>
                    </w:p>
                    <w:p w14:paraId="58809037" w14:textId="77777777" w:rsidR="0077755A" w:rsidRPr="006F2E04" w:rsidRDefault="0077755A" w:rsidP="0077755A">
                      <w:pPr>
                        <w:rPr>
                          <w:b/>
                          <w:bCs/>
                        </w:rPr>
                      </w:pPr>
                      <w:r>
                        <w:rPr>
                          <w:b/>
                          <w:bCs/>
                        </w:rPr>
                        <w:t xml:space="preserve">              </w:t>
                      </w:r>
                      <w:r w:rsidRPr="006F2E04">
                        <w:rPr>
                          <w:b/>
                          <w:bCs/>
                        </w:rPr>
                        <w:t xml:space="preserve"> Adopté à l’unanimité</w:t>
                      </w:r>
                    </w:p>
                    <w:p w14:paraId="572985B7" w14:textId="77777777" w:rsidR="0077755A" w:rsidRDefault="0077755A" w:rsidP="0077755A"/>
                  </w:txbxContent>
                </v:textbox>
                <w10:wrap anchorx="page"/>
              </v:shape>
            </w:pict>
          </mc:Fallback>
        </mc:AlternateContent>
      </w:r>
    </w:p>
    <w:p w14:paraId="25A905E1" w14:textId="6F4C659E" w:rsidR="0048529F" w:rsidRDefault="0048529F" w:rsidP="0048529F">
      <w:pPr>
        <w:spacing w:after="0" w:line="240" w:lineRule="auto"/>
        <w:contextualSpacing/>
        <w:rPr>
          <w:b/>
          <w:bCs/>
          <w:u w:val="single"/>
        </w:rPr>
      </w:pPr>
    </w:p>
    <w:p w14:paraId="69BA5D56" w14:textId="1EA347DE" w:rsidR="0048529F" w:rsidRDefault="0048529F" w:rsidP="0048529F">
      <w:pPr>
        <w:spacing w:after="0" w:line="240" w:lineRule="auto"/>
        <w:contextualSpacing/>
        <w:rPr>
          <w:b/>
          <w:bCs/>
          <w:u w:val="single"/>
        </w:rPr>
      </w:pPr>
    </w:p>
    <w:p w14:paraId="4847822E" w14:textId="57EC0018" w:rsidR="0048529F" w:rsidRDefault="0048529F" w:rsidP="0048529F">
      <w:pPr>
        <w:spacing w:after="0" w:line="240" w:lineRule="auto"/>
        <w:contextualSpacing/>
        <w:rPr>
          <w:b/>
          <w:bCs/>
          <w:u w:val="single"/>
        </w:rPr>
      </w:pPr>
    </w:p>
    <w:p w14:paraId="3B99FFC6" w14:textId="77777777" w:rsidR="00E66377" w:rsidRDefault="00E66377" w:rsidP="0048529F">
      <w:pPr>
        <w:spacing w:after="0" w:line="240" w:lineRule="auto"/>
        <w:contextualSpacing/>
        <w:rPr>
          <w:b/>
          <w:bCs/>
          <w:u w:val="single"/>
        </w:rPr>
      </w:pPr>
    </w:p>
    <w:p w14:paraId="05C9534A" w14:textId="77777777" w:rsidR="00E66377" w:rsidRDefault="00E66377" w:rsidP="0048529F">
      <w:pPr>
        <w:spacing w:after="0" w:line="240" w:lineRule="auto"/>
        <w:contextualSpacing/>
        <w:rPr>
          <w:b/>
          <w:bCs/>
          <w:u w:val="single"/>
        </w:rPr>
      </w:pPr>
    </w:p>
    <w:p w14:paraId="13006006" w14:textId="77777777" w:rsidR="00E66377" w:rsidRDefault="00E66377" w:rsidP="0048529F">
      <w:pPr>
        <w:spacing w:after="0" w:line="240" w:lineRule="auto"/>
        <w:contextualSpacing/>
        <w:rPr>
          <w:b/>
          <w:bCs/>
          <w:u w:val="single"/>
        </w:rPr>
      </w:pPr>
    </w:p>
    <w:p w14:paraId="452BDCE3" w14:textId="77777777" w:rsidR="00E66377" w:rsidRDefault="00E66377" w:rsidP="0048529F">
      <w:pPr>
        <w:spacing w:after="0" w:line="240" w:lineRule="auto"/>
        <w:contextualSpacing/>
        <w:rPr>
          <w:b/>
          <w:bCs/>
          <w:u w:val="single"/>
        </w:rPr>
      </w:pPr>
    </w:p>
    <w:p w14:paraId="42B89D7C" w14:textId="77777777" w:rsidR="00E66377" w:rsidRDefault="00E66377" w:rsidP="0048529F">
      <w:pPr>
        <w:spacing w:after="0" w:line="240" w:lineRule="auto"/>
        <w:contextualSpacing/>
        <w:rPr>
          <w:b/>
          <w:bCs/>
          <w:u w:val="single"/>
        </w:rPr>
      </w:pPr>
    </w:p>
    <w:p w14:paraId="72A7672D" w14:textId="77777777" w:rsidR="00E66377" w:rsidRDefault="00E66377" w:rsidP="0048529F">
      <w:pPr>
        <w:spacing w:after="0" w:line="240" w:lineRule="auto"/>
        <w:contextualSpacing/>
        <w:rPr>
          <w:b/>
          <w:bCs/>
          <w:u w:val="single"/>
        </w:rPr>
      </w:pPr>
    </w:p>
    <w:p w14:paraId="421F7FF3" w14:textId="77777777" w:rsidR="00E66377" w:rsidRDefault="00E66377" w:rsidP="0048529F">
      <w:pPr>
        <w:spacing w:after="0" w:line="240" w:lineRule="auto"/>
        <w:contextualSpacing/>
        <w:rPr>
          <w:b/>
          <w:bCs/>
          <w:u w:val="single"/>
        </w:rPr>
      </w:pPr>
    </w:p>
    <w:p w14:paraId="1CFBDAE0" w14:textId="77777777" w:rsidR="00E66377" w:rsidRDefault="00E66377" w:rsidP="0048529F">
      <w:pPr>
        <w:spacing w:after="0" w:line="240" w:lineRule="auto"/>
        <w:contextualSpacing/>
        <w:rPr>
          <w:b/>
          <w:bCs/>
          <w:u w:val="single"/>
        </w:rPr>
      </w:pPr>
    </w:p>
    <w:p w14:paraId="69FCDB3E" w14:textId="77777777" w:rsidR="0048529F" w:rsidRDefault="0048529F" w:rsidP="0048529F">
      <w:pPr>
        <w:spacing w:after="0" w:line="240" w:lineRule="auto"/>
        <w:contextualSpacing/>
        <w:rPr>
          <w:b/>
          <w:bCs/>
          <w:u w:val="single"/>
        </w:rPr>
      </w:pPr>
    </w:p>
    <w:p w14:paraId="0667B2E5" w14:textId="4C190EC9" w:rsidR="0048529F" w:rsidRPr="00204453" w:rsidRDefault="0048529F" w:rsidP="0048529F">
      <w:pPr>
        <w:spacing w:after="0" w:line="240" w:lineRule="auto"/>
        <w:contextualSpacing/>
        <w:rPr>
          <w:b/>
          <w:bCs/>
          <w:u w:val="single"/>
        </w:rPr>
      </w:pPr>
      <w:r>
        <w:rPr>
          <w:b/>
          <w:bCs/>
          <w:u w:val="single"/>
        </w:rPr>
        <w:t>3</w:t>
      </w:r>
      <w:r w:rsidRPr="00204453">
        <w:rPr>
          <w:b/>
          <w:bCs/>
          <w:u w:val="single"/>
        </w:rPr>
        <w:t xml:space="preserve">- </w:t>
      </w:r>
      <w:r w:rsidR="0077755A" w:rsidRPr="0077755A">
        <w:rPr>
          <w:b/>
          <w:bCs/>
          <w:u w:val="single"/>
        </w:rPr>
        <w:t>Autorisation d’heures supplémentaires pour les saisonniers 2024.</w:t>
      </w:r>
    </w:p>
    <w:p w14:paraId="59F5444D" w14:textId="77777777" w:rsidR="0048529F" w:rsidRDefault="0048529F" w:rsidP="0048529F">
      <w:pPr>
        <w:spacing w:after="0" w:line="240" w:lineRule="auto"/>
      </w:pPr>
    </w:p>
    <w:bookmarkEnd w:id="3"/>
    <w:p w14:paraId="7C146B77" w14:textId="77777777" w:rsidR="0077755A" w:rsidRPr="0043284D" w:rsidRDefault="0077755A" w:rsidP="0077755A">
      <w:pPr>
        <w:spacing w:after="0"/>
        <w:contextualSpacing/>
      </w:pPr>
      <w:r w:rsidRPr="0043284D">
        <w:t xml:space="preserve">M. le Maire rappelle qu’un certain nombre de personnel saisonniers sont recrutés comme chaque année par la commune pour la saison estivale. </w:t>
      </w:r>
    </w:p>
    <w:p w14:paraId="366BBDCD" w14:textId="77777777" w:rsidR="0077755A" w:rsidRPr="0043284D" w:rsidRDefault="0077755A" w:rsidP="0077755A">
      <w:pPr>
        <w:spacing w:after="0"/>
        <w:contextualSpacing/>
      </w:pPr>
      <w:r w:rsidRPr="0043284D">
        <w:t xml:space="preserve">Compte tenu des effectifs et de certaines contraintes de fonctionnement des services, </w:t>
      </w:r>
    </w:p>
    <w:p w14:paraId="5E5D27D4" w14:textId="77777777" w:rsidR="0077755A" w:rsidRPr="0043284D" w:rsidRDefault="0077755A" w:rsidP="0077755A">
      <w:pPr>
        <w:spacing w:after="0"/>
        <w:contextualSpacing/>
      </w:pPr>
      <w:r w:rsidRPr="0043284D">
        <w:t>Considérant l’amplitude des horaires de fonctionnement des services en liaison avec l’affluence touristique estivale (notamment plage municipale et police municipale)</w:t>
      </w:r>
    </w:p>
    <w:p w14:paraId="36CDDF5C" w14:textId="77777777" w:rsidR="0077755A" w:rsidRDefault="0077755A" w:rsidP="0077755A">
      <w:pPr>
        <w:spacing w:after="0"/>
        <w:contextualSpacing/>
      </w:pPr>
      <w:r w:rsidRPr="0043284D">
        <w:t>Considérant la nécessité d’accueillir le public pendant ces horaires de fonctionnement,</w:t>
      </w:r>
    </w:p>
    <w:p w14:paraId="12FEA31E" w14:textId="77777777" w:rsidR="0077755A" w:rsidRPr="0043284D" w:rsidRDefault="0077755A" w:rsidP="0077755A">
      <w:pPr>
        <w:spacing w:after="0"/>
        <w:contextualSpacing/>
      </w:pPr>
    </w:p>
    <w:p w14:paraId="4DC46F71" w14:textId="00D24009" w:rsidR="0077755A" w:rsidRPr="00906280" w:rsidRDefault="0077755A" w:rsidP="0077755A">
      <w:pPr>
        <w:spacing w:after="0"/>
        <w:contextualSpacing/>
      </w:pPr>
      <w:r>
        <w:rPr>
          <w:noProof/>
        </w:rPr>
        <w:lastRenderedPageBreak/>
        <mc:AlternateContent>
          <mc:Choice Requires="wps">
            <w:drawing>
              <wp:anchor distT="0" distB="0" distL="114300" distR="114300" simplePos="0" relativeHeight="251833344" behindDoc="0" locked="0" layoutInCell="1" allowOverlap="1" wp14:anchorId="1CEF51C5" wp14:editId="19A482FA">
                <wp:simplePos x="0" y="0"/>
                <wp:positionH relativeFrom="margin">
                  <wp:posOffset>5572125</wp:posOffset>
                </wp:positionH>
                <wp:positionV relativeFrom="paragraph">
                  <wp:posOffset>-333375</wp:posOffset>
                </wp:positionV>
                <wp:extent cx="749935" cy="256540"/>
                <wp:effectExtent l="0" t="0" r="12065" b="10160"/>
                <wp:wrapNone/>
                <wp:docPr id="376398269"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256540"/>
                        </a:xfrm>
                        <a:prstGeom prst="rect">
                          <a:avLst/>
                        </a:prstGeom>
                        <a:solidFill>
                          <a:schemeClr val="lt1"/>
                        </a:solidFill>
                        <a:ln w="6350">
                          <a:solidFill>
                            <a:schemeClr val="bg1"/>
                          </a:solidFill>
                        </a:ln>
                      </wps:spPr>
                      <wps:txbx>
                        <w:txbxContent>
                          <w:p w14:paraId="3009BE32" w14:textId="02A8E9AC" w:rsidR="0077755A" w:rsidRDefault="0077755A" w:rsidP="0077755A">
                            <w:r>
                              <w:rPr>
                                <w:rFonts w:asciiTheme="majorHAnsi" w:hAnsiTheme="majorHAnsi" w:cstheme="majorHAnsi"/>
                              </w:rPr>
                              <w:t>2024-4</w:t>
                            </w:r>
                            <w:r>
                              <w:rPr>
                                <w:rFonts w:asciiTheme="majorHAnsi" w:hAnsiTheme="majorHAnsi" w:cstheme="majorHAnsi"/>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F51C5" id="_x0000_s1032" type="#_x0000_t202" style="position:absolute;margin-left:438.75pt;margin-top:-26.25pt;width:59.05pt;height:20.2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" fillcolor="white [3201]" strokecolor="white [3212]" strokeweight=".5pt">
                <v:path arrowok="t"/>
                <v:textbox>
                  <w:txbxContent>
                    <w:p w14:paraId="3009BE32" w14:textId="02A8E9AC" w:rsidR="0077755A" w:rsidRDefault="0077755A" w:rsidP="0077755A">
                      <w:r>
                        <w:rPr>
                          <w:rFonts w:asciiTheme="majorHAnsi" w:hAnsiTheme="majorHAnsi" w:cstheme="majorHAnsi"/>
                        </w:rPr>
                        <w:t>2024-4</w:t>
                      </w:r>
                      <w:r>
                        <w:rPr>
                          <w:rFonts w:asciiTheme="majorHAnsi" w:hAnsiTheme="majorHAnsi" w:cstheme="majorHAnsi"/>
                        </w:rPr>
                        <w:t>2</w:t>
                      </w:r>
                    </w:p>
                  </w:txbxContent>
                </v:textbox>
                <w10:wrap anchorx="margin"/>
              </v:shape>
            </w:pict>
          </mc:Fallback>
        </mc:AlternateContent>
      </w:r>
      <w:r>
        <w:t>Le</w:t>
      </w:r>
      <w:r w:rsidRPr="0043284D">
        <w:t xml:space="preserve"> Conseil Municipal, </w:t>
      </w:r>
      <w:r>
        <w:t>après avoir délibéré, décide</w:t>
      </w:r>
    </w:p>
    <w:p w14:paraId="03F42F13" w14:textId="77777777" w:rsidR="0077755A" w:rsidRPr="00F31D26" w:rsidRDefault="0077755A" w:rsidP="0077755A">
      <w:pPr>
        <w:spacing w:after="0"/>
        <w:contextualSpacing/>
      </w:pPr>
      <w:r>
        <w:t>-</w:t>
      </w:r>
      <w:r w:rsidRPr="00F31D26">
        <w:rPr>
          <w:b/>
          <w:bCs/>
        </w:rPr>
        <w:t>d’autoriser</w:t>
      </w:r>
      <w:r w:rsidRPr="0043284D">
        <w:t xml:space="preserve"> M. le Maire à payer les heures supplémentaires que peut effectuer le personnel non-titulaire saisonnier, y compris au-delà de 25 heures supplémentaires par mois.</w:t>
      </w:r>
    </w:p>
    <w:p w14:paraId="49BEAA64" w14:textId="07DA21EF" w:rsidR="0077755A" w:rsidRDefault="0077755A" w:rsidP="0077755A">
      <w:pPr>
        <w:spacing w:after="0" w:line="240" w:lineRule="auto"/>
        <w:contextualSpacing/>
        <w:rPr>
          <w:b/>
          <w:bCs/>
        </w:rPr>
      </w:pPr>
      <w:r>
        <w:rPr>
          <w:noProof/>
        </w:rPr>
        <mc:AlternateContent>
          <mc:Choice Requires="wps">
            <w:drawing>
              <wp:anchor distT="0" distB="0" distL="114300" distR="114300" simplePos="0" relativeHeight="251829248" behindDoc="0" locked="0" layoutInCell="1" allowOverlap="1" wp14:anchorId="2AE365D6" wp14:editId="05068B87">
                <wp:simplePos x="0" y="0"/>
                <wp:positionH relativeFrom="page">
                  <wp:posOffset>2434590</wp:posOffset>
                </wp:positionH>
                <wp:positionV relativeFrom="paragraph">
                  <wp:posOffset>160655</wp:posOffset>
                </wp:positionV>
                <wp:extent cx="2362835" cy="1857375"/>
                <wp:effectExtent l="0" t="0" r="18415" b="28575"/>
                <wp:wrapNone/>
                <wp:docPr id="1175958210"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835" cy="1857375"/>
                        </a:xfrm>
                        <a:prstGeom prst="rect">
                          <a:avLst/>
                        </a:prstGeom>
                        <a:solidFill>
                          <a:schemeClr val="lt1"/>
                        </a:solidFill>
                        <a:ln w="6350">
                          <a:solidFill>
                            <a:prstClr val="black"/>
                          </a:solidFill>
                        </a:ln>
                      </wps:spPr>
                      <wps:txbx>
                        <w:txbxContent>
                          <w:p w14:paraId="666ADF94" w14:textId="77777777" w:rsidR="0077755A" w:rsidRDefault="0077755A" w:rsidP="0077755A">
                            <w:pPr>
                              <w:contextualSpacing/>
                            </w:pPr>
                            <w:r w:rsidRPr="00311352">
                              <w:t>Conseillers en exercice : 19</w:t>
                            </w:r>
                            <w:r w:rsidRPr="00311352">
                              <w:br/>
                              <w:t xml:space="preserve">Présents : </w:t>
                            </w:r>
                            <w:r>
                              <w:t>10</w:t>
                            </w:r>
                          </w:p>
                          <w:p w14:paraId="2D101326" w14:textId="77777777" w:rsidR="0077755A" w:rsidRDefault="0077755A" w:rsidP="0077755A">
                            <w:pPr>
                              <w:contextualSpacing/>
                            </w:pPr>
                            <w:r>
                              <w:t>Absents : 9</w:t>
                            </w:r>
                          </w:p>
                          <w:p w14:paraId="5CBB5F3C" w14:textId="77777777" w:rsidR="0077755A" w:rsidRDefault="0077755A" w:rsidP="0077755A">
                            <w:pPr>
                              <w:rPr>
                                <w:b/>
                                <w:bCs/>
                              </w:rPr>
                            </w:pPr>
                            <w:r>
                              <w:t>Procurations : 5</w:t>
                            </w:r>
                            <w:r w:rsidRPr="00311352">
                              <w:br/>
                              <w:t xml:space="preserve">Votants : </w:t>
                            </w:r>
                            <w:r>
                              <w:t>19</w:t>
                            </w:r>
                            <w:r w:rsidRPr="00311352">
                              <w:br/>
                              <w:t>Vote(s) Pour :</w:t>
                            </w:r>
                            <w:r>
                              <w:t xml:space="preserve"> 15</w:t>
                            </w:r>
                            <w:r w:rsidRPr="00311352">
                              <w:br/>
                              <w:t>Vote(s) Contre</w:t>
                            </w:r>
                            <w:r>
                              <w:t> : 0</w:t>
                            </w:r>
                            <w:r w:rsidRPr="00311352">
                              <w:br/>
                              <w:t>Abstention(s)</w:t>
                            </w:r>
                            <w:r>
                              <w:t> : 0</w:t>
                            </w:r>
                            <w:r>
                              <w:rPr>
                                <w:b/>
                                <w:bCs/>
                              </w:rPr>
                              <w:t xml:space="preserve">              </w:t>
                            </w:r>
                          </w:p>
                          <w:p w14:paraId="1B41771C" w14:textId="77777777" w:rsidR="0077755A" w:rsidRPr="006F2E04" w:rsidRDefault="0077755A" w:rsidP="0077755A">
                            <w:pPr>
                              <w:rPr>
                                <w:b/>
                                <w:bCs/>
                              </w:rPr>
                            </w:pPr>
                            <w:r>
                              <w:rPr>
                                <w:b/>
                                <w:bCs/>
                              </w:rPr>
                              <w:t xml:space="preserve">              </w:t>
                            </w:r>
                            <w:r w:rsidRPr="006F2E04">
                              <w:rPr>
                                <w:b/>
                                <w:bCs/>
                              </w:rPr>
                              <w:t xml:space="preserve"> Adopté à l’unanimité</w:t>
                            </w:r>
                          </w:p>
                          <w:p w14:paraId="39833FBE" w14:textId="77777777" w:rsidR="0077755A" w:rsidRDefault="0077755A" w:rsidP="007775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365D6" id="_x0000_s1033" type="#_x0000_t202" style="position:absolute;margin-left:191.7pt;margin-top:12.65pt;width:186.05pt;height:146.25pt;z-index:251829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" fillcolor="white [3201]" strokeweight=".5pt">
                <v:path arrowok="t"/>
                <v:textbox>
                  <w:txbxContent>
                    <w:p w14:paraId="666ADF94" w14:textId="77777777" w:rsidR="0077755A" w:rsidRDefault="0077755A" w:rsidP="0077755A">
                      <w:pPr>
                        <w:contextualSpacing/>
                      </w:pPr>
                      <w:r w:rsidRPr="00311352">
                        <w:t>Conseillers en exercice : 19</w:t>
                      </w:r>
                      <w:r w:rsidRPr="00311352">
                        <w:br/>
                        <w:t xml:space="preserve">Présents : </w:t>
                      </w:r>
                      <w:r>
                        <w:t>10</w:t>
                      </w:r>
                    </w:p>
                    <w:p w14:paraId="2D101326" w14:textId="77777777" w:rsidR="0077755A" w:rsidRDefault="0077755A" w:rsidP="0077755A">
                      <w:pPr>
                        <w:contextualSpacing/>
                      </w:pPr>
                      <w:r>
                        <w:t>Absents : 9</w:t>
                      </w:r>
                    </w:p>
                    <w:p w14:paraId="5CBB5F3C" w14:textId="77777777" w:rsidR="0077755A" w:rsidRDefault="0077755A" w:rsidP="0077755A">
                      <w:pPr>
                        <w:rPr>
                          <w:b/>
                          <w:bCs/>
                        </w:rPr>
                      </w:pPr>
                      <w:r>
                        <w:t>Procurations : 5</w:t>
                      </w:r>
                      <w:r w:rsidRPr="00311352">
                        <w:br/>
                        <w:t xml:space="preserve">Votants : </w:t>
                      </w:r>
                      <w:r>
                        <w:t>19</w:t>
                      </w:r>
                      <w:r w:rsidRPr="00311352">
                        <w:br/>
                        <w:t>Vote(s) Pour :</w:t>
                      </w:r>
                      <w:r>
                        <w:t xml:space="preserve"> 15</w:t>
                      </w:r>
                      <w:r w:rsidRPr="00311352">
                        <w:br/>
                        <w:t>Vote(s) Contre</w:t>
                      </w:r>
                      <w:r>
                        <w:t> : 0</w:t>
                      </w:r>
                      <w:r w:rsidRPr="00311352">
                        <w:br/>
                        <w:t>Abstention(s)</w:t>
                      </w:r>
                      <w:r>
                        <w:t> : 0</w:t>
                      </w:r>
                      <w:r>
                        <w:rPr>
                          <w:b/>
                          <w:bCs/>
                        </w:rPr>
                        <w:t xml:space="preserve">              </w:t>
                      </w:r>
                    </w:p>
                    <w:p w14:paraId="1B41771C" w14:textId="77777777" w:rsidR="0077755A" w:rsidRPr="006F2E04" w:rsidRDefault="0077755A" w:rsidP="0077755A">
                      <w:pPr>
                        <w:rPr>
                          <w:b/>
                          <w:bCs/>
                        </w:rPr>
                      </w:pPr>
                      <w:r>
                        <w:rPr>
                          <w:b/>
                          <w:bCs/>
                        </w:rPr>
                        <w:t xml:space="preserve">              </w:t>
                      </w:r>
                      <w:r w:rsidRPr="006F2E04">
                        <w:rPr>
                          <w:b/>
                          <w:bCs/>
                        </w:rPr>
                        <w:t xml:space="preserve"> Adopté à l’unanimité</w:t>
                      </w:r>
                    </w:p>
                    <w:p w14:paraId="39833FBE" w14:textId="77777777" w:rsidR="0077755A" w:rsidRDefault="0077755A" w:rsidP="0077755A"/>
                  </w:txbxContent>
                </v:textbox>
                <w10:wrap anchorx="page"/>
              </v:shape>
            </w:pict>
          </mc:Fallback>
        </mc:AlternateContent>
      </w:r>
    </w:p>
    <w:p w14:paraId="1CE59246" w14:textId="7E8322C7" w:rsidR="00610109" w:rsidRDefault="00610109" w:rsidP="00D02A6D"/>
    <w:p w14:paraId="31AEFBF7" w14:textId="77777777" w:rsidR="0077755A" w:rsidRDefault="0077755A" w:rsidP="00D02A6D"/>
    <w:p w14:paraId="57AC46A3" w14:textId="77777777" w:rsidR="0077755A" w:rsidRDefault="0077755A" w:rsidP="00D02A6D"/>
    <w:p w14:paraId="3F4894F1" w14:textId="77777777" w:rsidR="0077755A" w:rsidRDefault="0077755A" w:rsidP="00D02A6D"/>
    <w:p w14:paraId="03F9ACC0" w14:textId="77777777" w:rsidR="0077755A" w:rsidRDefault="0077755A" w:rsidP="00D02A6D"/>
    <w:p w14:paraId="77E7B0A5" w14:textId="77777777" w:rsidR="0077755A" w:rsidRDefault="0077755A" w:rsidP="00D02A6D"/>
    <w:p w14:paraId="1233AB17" w14:textId="77777777" w:rsidR="0077755A" w:rsidRDefault="0077755A" w:rsidP="00D02A6D"/>
    <w:p w14:paraId="126B5602" w14:textId="77777777" w:rsidR="0077755A" w:rsidRDefault="0077755A" w:rsidP="00D02A6D"/>
    <w:p w14:paraId="2ADFA063" w14:textId="3770E44A" w:rsidR="0077755A" w:rsidRPr="0077755A" w:rsidRDefault="0077755A" w:rsidP="0077755A">
      <w:pPr>
        <w:spacing w:after="0" w:line="240" w:lineRule="auto"/>
        <w:contextualSpacing/>
        <w:rPr>
          <w:b/>
          <w:bCs/>
          <w:u w:val="single"/>
        </w:rPr>
      </w:pPr>
      <w:r>
        <w:rPr>
          <w:b/>
          <w:bCs/>
          <w:u w:val="single"/>
        </w:rPr>
        <w:t>4-</w:t>
      </w:r>
      <w:r w:rsidRPr="0077755A">
        <w:rPr>
          <w:b/>
          <w:bCs/>
          <w:u w:val="single"/>
        </w:rPr>
        <w:t>Accord de principe pour le soutien à l’UCI et au Conseil Départemental dans l’organisation des Championnats du Monde de cyclisme réunis en 2027 en Haute-Savoie.</w:t>
      </w:r>
    </w:p>
    <w:p w14:paraId="6018D2CD" w14:textId="77777777" w:rsidR="0077755A" w:rsidRDefault="0077755A" w:rsidP="0077755A"/>
    <w:p w14:paraId="335BDE56" w14:textId="77777777" w:rsidR="0077755A" w:rsidRDefault="0077755A" w:rsidP="0077755A">
      <w:r w:rsidRPr="00C64CB0">
        <w:t xml:space="preserve">Monsieur Le Maire expose </w:t>
      </w:r>
      <w:r>
        <w:t>aux membres du conseil municipal les détails concernant l’acte de candidature du Conseil Départemental, en 2022, pour l’accueil de ces championnats du monde de cyclisme réunis sur le département de Haute-Savoie. Et de la réussite d’un tel projet puisque l’événement des championnats du monde de cyclisme réunis se déroulera en Haute-Savoie en 2027.</w:t>
      </w:r>
    </w:p>
    <w:p w14:paraId="666D573E" w14:textId="77777777" w:rsidR="0077755A" w:rsidRDefault="0077755A" w:rsidP="0077755A">
      <w:pPr>
        <w:shd w:val="clear" w:color="auto" w:fill="FFFFFF"/>
        <w:spacing w:before="100" w:beforeAutospacing="1" w:after="24" w:line="240" w:lineRule="auto"/>
      </w:pPr>
      <w:r w:rsidRPr="00C64CB0">
        <w:t>Les championnats du monde de cyclisme UCI 2027</w:t>
      </w:r>
      <w:r>
        <w:t xml:space="preserve"> constitueront</w:t>
      </w:r>
      <w:r w:rsidRPr="00C64CB0">
        <w:t xml:space="preserve"> </w:t>
      </w:r>
      <w:r>
        <w:t xml:space="preserve">ainsi </w:t>
      </w:r>
      <w:r w:rsidRPr="00C64CB0">
        <w:t xml:space="preserve">la </w:t>
      </w:r>
      <w:r>
        <w:t>seconde</w:t>
      </w:r>
      <w:r w:rsidRPr="00C64CB0">
        <w:t xml:space="preserve"> édition </w:t>
      </w:r>
      <w:r>
        <w:t xml:space="preserve">des </w:t>
      </w:r>
      <w:hyperlink r:id="rId8" w:tooltip="Championnats du monde de cyclisme UCI" w:history="1">
        <w:r w:rsidRPr="00C64CB0">
          <w:t>championnats du monde de cyclisme UCI</w:t>
        </w:r>
      </w:hyperlink>
      <w:r w:rsidRPr="00C64CB0">
        <w:t> </w:t>
      </w:r>
      <w:r>
        <w:t xml:space="preserve">et </w:t>
      </w:r>
      <w:r w:rsidRPr="00C64CB0">
        <w:t xml:space="preserve">auront lieu </w:t>
      </w:r>
      <w:r>
        <w:t>en août - septembre</w:t>
      </w:r>
      <w:r w:rsidRPr="00C64CB0">
        <w:t xml:space="preserve"> 2027 en </w:t>
      </w:r>
      <w:hyperlink r:id="rId9" w:tooltip="Haute-Savoie" w:history="1">
        <w:r w:rsidRPr="00C64CB0">
          <w:t>Haute-Savoie</w:t>
        </w:r>
      </w:hyperlink>
      <w:r w:rsidRPr="00C64CB0">
        <w:t>.</w:t>
      </w:r>
      <w:r>
        <w:t xml:space="preserve"> </w:t>
      </w:r>
    </w:p>
    <w:p w14:paraId="105AB98B" w14:textId="77777777" w:rsidR="0077755A" w:rsidRDefault="0077755A" w:rsidP="0077755A"/>
    <w:p w14:paraId="038CD03B" w14:textId="77777777" w:rsidR="0077755A" w:rsidRPr="00544FA5" w:rsidRDefault="0077755A" w:rsidP="0077755A">
      <w:r w:rsidRPr="00C64CB0">
        <w:t xml:space="preserve">Compte tenu de ces éléments, </w:t>
      </w:r>
      <w:r>
        <w:t>les membres du conseil municipal, après en avoir délibéré décident</w:t>
      </w:r>
      <w:r w:rsidRPr="00C64CB0">
        <w:t xml:space="preserve"> :</w:t>
      </w:r>
    </w:p>
    <w:p w14:paraId="4C1D2CE4" w14:textId="77777777" w:rsidR="0077755A" w:rsidRPr="00C800CA" w:rsidRDefault="0077755A" w:rsidP="0077755A">
      <w:pPr>
        <w:spacing w:after="0" w:line="240" w:lineRule="auto"/>
        <w:contextualSpacing/>
        <w:jc w:val="both"/>
      </w:pPr>
      <w:r w:rsidRPr="00C800CA">
        <w:t>- de donner leur accord de principe pour le soutien à l’UCI dans l’organisation de ces championnats du monde de cyclisme 2027 en Haute-Savoie ;</w:t>
      </w:r>
    </w:p>
    <w:p w14:paraId="16500F48" w14:textId="77777777" w:rsidR="0077755A" w:rsidRPr="00C800CA" w:rsidRDefault="0077755A" w:rsidP="0077755A">
      <w:pPr>
        <w:spacing w:after="0" w:line="240" w:lineRule="auto"/>
        <w:contextualSpacing/>
        <w:jc w:val="both"/>
      </w:pPr>
      <w:r w:rsidRPr="00C800CA">
        <w:t>- de soutenir le Conseil Départemental dans ses démarches pour l’organisation et la bonne tenue de ces championnats dans le département de Haute-Savoie ;</w:t>
      </w:r>
    </w:p>
    <w:p w14:paraId="1866F894" w14:textId="77777777" w:rsidR="0077755A" w:rsidRPr="00C800CA" w:rsidRDefault="0077755A" w:rsidP="0077755A">
      <w:pPr>
        <w:spacing w:after="0" w:line="240" w:lineRule="auto"/>
        <w:contextualSpacing/>
        <w:jc w:val="both"/>
      </w:pPr>
      <w:r w:rsidRPr="00C800CA">
        <w:t>- de dégager les moyens humains</w:t>
      </w:r>
      <w:r>
        <w:t xml:space="preserve"> et </w:t>
      </w:r>
      <w:r w:rsidRPr="00C800CA">
        <w:t>matériels, nécessaires à la qualité de l’accueil de ces championnats en faveur de l’UCI et du Conseil Départemental de Haute-Savoie.</w:t>
      </w:r>
    </w:p>
    <w:p w14:paraId="415AFAD1" w14:textId="2E148BD1" w:rsidR="0077755A" w:rsidRDefault="0077755A" w:rsidP="0077755A">
      <w:pPr>
        <w:spacing w:after="0" w:line="240" w:lineRule="auto"/>
        <w:contextualSpacing/>
        <w:jc w:val="both"/>
        <w:rPr>
          <w:rFonts w:ascii="Ebrima" w:hAnsi="Ebrima" w:cs="Calibri Light"/>
          <w:sz w:val="20"/>
          <w:szCs w:val="20"/>
        </w:rPr>
      </w:pPr>
      <w:r>
        <w:rPr>
          <w:noProof/>
        </w:rPr>
        <mc:AlternateContent>
          <mc:Choice Requires="wps">
            <w:drawing>
              <wp:anchor distT="0" distB="0" distL="114300" distR="114300" simplePos="0" relativeHeight="251831296" behindDoc="0" locked="0" layoutInCell="1" allowOverlap="1" wp14:anchorId="48EB8179" wp14:editId="669CEAC8">
                <wp:simplePos x="0" y="0"/>
                <wp:positionH relativeFrom="page">
                  <wp:posOffset>2386965</wp:posOffset>
                </wp:positionH>
                <wp:positionV relativeFrom="paragraph">
                  <wp:posOffset>99695</wp:posOffset>
                </wp:positionV>
                <wp:extent cx="2362835" cy="1857375"/>
                <wp:effectExtent l="0" t="0" r="18415" b="28575"/>
                <wp:wrapNone/>
                <wp:docPr id="1962906375"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835" cy="1857375"/>
                        </a:xfrm>
                        <a:prstGeom prst="rect">
                          <a:avLst/>
                        </a:prstGeom>
                        <a:solidFill>
                          <a:schemeClr val="lt1"/>
                        </a:solidFill>
                        <a:ln w="6350">
                          <a:solidFill>
                            <a:prstClr val="black"/>
                          </a:solidFill>
                        </a:ln>
                      </wps:spPr>
                      <wps:txbx>
                        <w:txbxContent>
                          <w:p w14:paraId="36E0DD28" w14:textId="77777777" w:rsidR="0077755A" w:rsidRDefault="0077755A" w:rsidP="0077755A">
                            <w:pPr>
                              <w:contextualSpacing/>
                            </w:pPr>
                            <w:r w:rsidRPr="00311352">
                              <w:t>Conseillers en exercice : 19</w:t>
                            </w:r>
                            <w:r w:rsidRPr="00311352">
                              <w:br/>
                              <w:t xml:space="preserve">Présents : </w:t>
                            </w:r>
                            <w:r>
                              <w:t>10</w:t>
                            </w:r>
                          </w:p>
                          <w:p w14:paraId="6B911022" w14:textId="77777777" w:rsidR="0077755A" w:rsidRDefault="0077755A" w:rsidP="0077755A">
                            <w:pPr>
                              <w:contextualSpacing/>
                            </w:pPr>
                            <w:r>
                              <w:t>Absents : 9</w:t>
                            </w:r>
                          </w:p>
                          <w:p w14:paraId="3724E8EE" w14:textId="77777777" w:rsidR="0077755A" w:rsidRDefault="0077755A" w:rsidP="0077755A">
                            <w:pPr>
                              <w:rPr>
                                <w:b/>
                                <w:bCs/>
                              </w:rPr>
                            </w:pPr>
                            <w:r>
                              <w:t>Procurations : 5</w:t>
                            </w:r>
                            <w:r w:rsidRPr="00311352">
                              <w:br/>
                              <w:t xml:space="preserve">Votants : </w:t>
                            </w:r>
                            <w:r>
                              <w:t>19</w:t>
                            </w:r>
                            <w:r w:rsidRPr="00311352">
                              <w:br/>
                              <w:t>Vote(s) Pour :</w:t>
                            </w:r>
                            <w:r>
                              <w:t xml:space="preserve"> 15</w:t>
                            </w:r>
                            <w:r w:rsidRPr="00311352">
                              <w:br/>
                              <w:t>Vote(s) Contre</w:t>
                            </w:r>
                            <w:r>
                              <w:t> : 0</w:t>
                            </w:r>
                            <w:r w:rsidRPr="00311352">
                              <w:br/>
                              <w:t>Abstention(s)</w:t>
                            </w:r>
                            <w:r>
                              <w:t> : 0</w:t>
                            </w:r>
                            <w:r>
                              <w:rPr>
                                <w:b/>
                                <w:bCs/>
                              </w:rPr>
                              <w:t xml:space="preserve">              </w:t>
                            </w:r>
                          </w:p>
                          <w:p w14:paraId="1E08C09D" w14:textId="77777777" w:rsidR="0077755A" w:rsidRPr="006F2E04" w:rsidRDefault="0077755A" w:rsidP="0077755A">
                            <w:pPr>
                              <w:rPr>
                                <w:b/>
                                <w:bCs/>
                              </w:rPr>
                            </w:pPr>
                            <w:r>
                              <w:rPr>
                                <w:b/>
                                <w:bCs/>
                              </w:rPr>
                              <w:t xml:space="preserve">              </w:t>
                            </w:r>
                            <w:r w:rsidRPr="006F2E04">
                              <w:rPr>
                                <w:b/>
                                <w:bCs/>
                              </w:rPr>
                              <w:t xml:space="preserve"> Adopté à l’unanimité</w:t>
                            </w:r>
                          </w:p>
                          <w:p w14:paraId="50D20BD2" w14:textId="77777777" w:rsidR="0077755A" w:rsidRDefault="0077755A" w:rsidP="007775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B8179" id="_x0000_s1034" type="#_x0000_t202" style="position:absolute;left:0;text-align:left;margin-left:187.95pt;margin-top:7.85pt;width:186.05pt;height:146.25pt;z-index:251831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" fillcolor="white [3201]" strokeweight=".5pt">
                <v:path arrowok="t"/>
                <v:textbox>
                  <w:txbxContent>
                    <w:p w14:paraId="36E0DD28" w14:textId="77777777" w:rsidR="0077755A" w:rsidRDefault="0077755A" w:rsidP="0077755A">
                      <w:pPr>
                        <w:contextualSpacing/>
                      </w:pPr>
                      <w:r w:rsidRPr="00311352">
                        <w:t>Conseillers en exercice : 19</w:t>
                      </w:r>
                      <w:r w:rsidRPr="00311352">
                        <w:br/>
                        <w:t xml:space="preserve">Présents : </w:t>
                      </w:r>
                      <w:r>
                        <w:t>10</w:t>
                      </w:r>
                    </w:p>
                    <w:p w14:paraId="6B911022" w14:textId="77777777" w:rsidR="0077755A" w:rsidRDefault="0077755A" w:rsidP="0077755A">
                      <w:pPr>
                        <w:contextualSpacing/>
                      </w:pPr>
                      <w:r>
                        <w:t>Absents : 9</w:t>
                      </w:r>
                    </w:p>
                    <w:p w14:paraId="3724E8EE" w14:textId="77777777" w:rsidR="0077755A" w:rsidRDefault="0077755A" w:rsidP="0077755A">
                      <w:pPr>
                        <w:rPr>
                          <w:b/>
                          <w:bCs/>
                        </w:rPr>
                      </w:pPr>
                      <w:r>
                        <w:t>Procurations : 5</w:t>
                      </w:r>
                      <w:r w:rsidRPr="00311352">
                        <w:br/>
                        <w:t xml:space="preserve">Votants : </w:t>
                      </w:r>
                      <w:r>
                        <w:t>19</w:t>
                      </w:r>
                      <w:r w:rsidRPr="00311352">
                        <w:br/>
                        <w:t>Vote(s) Pour :</w:t>
                      </w:r>
                      <w:r>
                        <w:t xml:space="preserve"> 15</w:t>
                      </w:r>
                      <w:r w:rsidRPr="00311352">
                        <w:br/>
                        <w:t>Vote(s) Contre</w:t>
                      </w:r>
                      <w:r>
                        <w:t> : 0</w:t>
                      </w:r>
                      <w:r w:rsidRPr="00311352">
                        <w:br/>
                        <w:t>Abstention(s)</w:t>
                      </w:r>
                      <w:r>
                        <w:t> : 0</w:t>
                      </w:r>
                      <w:r>
                        <w:rPr>
                          <w:b/>
                          <w:bCs/>
                        </w:rPr>
                        <w:t xml:space="preserve">              </w:t>
                      </w:r>
                    </w:p>
                    <w:p w14:paraId="1E08C09D" w14:textId="77777777" w:rsidR="0077755A" w:rsidRPr="006F2E04" w:rsidRDefault="0077755A" w:rsidP="0077755A">
                      <w:pPr>
                        <w:rPr>
                          <w:b/>
                          <w:bCs/>
                        </w:rPr>
                      </w:pPr>
                      <w:r>
                        <w:rPr>
                          <w:b/>
                          <w:bCs/>
                        </w:rPr>
                        <w:t xml:space="preserve">              </w:t>
                      </w:r>
                      <w:r w:rsidRPr="006F2E04">
                        <w:rPr>
                          <w:b/>
                          <w:bCs/>
                        </w:rPr>
                        <w:t xml:space="preserve"> Adopté à l’unanimité</w:t>
                      </w:r>
                    </w:p>
                    <w:p w14:paraId="50D20BD2" w14:textId="77777777" w:rsidR="0077755A" w:rsidRDefault="0077755A" w:rsidP="0077755A"/>
                  </w:txbxContent>
                </v:textbox>
                <w10:wrap anchorx="page"/>
              </v:shape>
            </w:pict>
          </mc:Fallback>
        </mc:AlternateContent>
      </w:r>
    </w:p>
    <w:p w14:paraId="5A54EE7A" w14:textId="487CD466" w:rsidR="0077755A" w:rsidRDefault="0077755A" w:rsidP="0077755A">
      <w:pPr>
        <w:jc w:val="both"/>
        <w:rPr>
          <w:rFonts w:ascii="Ebrima" w:hAnsi="Ebrima" w:cs="Calibri Light"/>
          <w:sz w:val="20"/>
          <w:szCs w:val="20"/>
        </w:rPr>
      </w:pPr>
    </w:p>
    <w:p w14:paraId="57C27EC2" w14:textId="204B9681" w:rsidR="0077755A" w:rsidRDefault="0077755A" w:rsidP="0077755A">
      <w:pPr>
        <w:jc w:val="both"/>
        <w:rPr>
          <w:rFonts w:ascii="Ebrima" w:hAnsi="Ebrima" w:cs="Calibri Light"/>
          <w:sz w:val="20"/>
          <w:szCs w:val="20"/>
        </w:rPr>
      </w:pPr>
    </w:p>
    <w:p w14:paraId="32F9E064" w14:textId="7BE2278F" w:rsidR="0077755A" w:rsidRDefault="0077755A" w:rsidP="0077755A">
      <w:pPr>
        <w:jc w:val="both"/>
        <w:rPr>
          <w:rFonts w:ascii="Ebrima" w:hAnsi="Ebrima" w:cs="Calibri Light"/>
          <w:sz w:val="20"/>
          <w:szCs w:val="20"/>
        </w:rPr>
      </w:pPr>
      <w:r>
        <w:rPr>
          <w:rFonts w:ascii="Ebrima" w:hAnsi="Ebrima" w:cs="Calibri Light"/>
          <w:sz w:val="20"/>
          <w:szCs w:val="20"/>
        </w:rPr>
        <w:t xml:space="preserve"> </w:t>
      </w:r>
    </w:p>
    <w:p w14:paraId="6F997679" w14:textId="77777777" w:rsidR="0077755A" w:rsidRDefault="0077755A" w:rsidP="00D02A6D"/>
    <w:p w14:paraId="1338D6D5" w14:textId="77777777" w:rsidR="0077755A" w:rsidRDefault="0077755A" w:rsidP="00D02A6D"/>
    <w:p w14:paraId="609FEEF5" w14:textId="77777777" w:rsidR="00216D83" w:rsidRDefault="00216D83" w:rsidP="00D02A6D"/>
    <w:p w14:paraId="42B64F24" w14:textId="49145234" w:rsidR="00C4395C" w:rsidRPr="007215AB" w:rsidRDefault="00C4395C" w:rsidP="00D02A6D"/>
    <w:p w14:paraId="2916EDEB" w14:textId="1E538387" w:rsidR="00D02A6D" w:rsidRPr="006C5DA1" w:rsidRDefault="00D02A6D" w:rsidP="00D02A6D">
      <w:pPr>
        <w:pStyle w:val="Paragraphedeliste"/>
        <w:tabs>
          <w:tab w:val="left" w:pos="-34"/>
        </w:tabs>
        <w:ind w:left="0"/>
        <w:contextualSpacing w:val="0"/>
        <w:rPr>
          <w:rFonts w:cstheme="minorHAnsi"/>
        </w:rPr>
      </w:pPr>
      <w:r>
        <w:rPr>
          <w:rFonts w:cstheme="minorHAnsi"/>
        </w:rPr>
        <w:t xml:space="preserve">          </w:t>
      </w:r>
      <w:r w:rsidRPr="006C5DA1">
        <w:rPr>
          <w:rFonts w:cstheme="minorHAnsi"/>
        </w:rPr>
        <w:t xml:space="preserve"> Le Maire                                                                   </w:t>
      </w:r>
      <w:r>
        <w:rPr>
          <w:rFonts w:cstheme="minorHAnsi"/>
        </w:rPr>
        <w:t xml:space="preserve">      </w:t>
      </w:r>
      <w:r w:rsidRPr="006C5DA1">
        <w:rPr>
          <w:rFonts w:cstheme="minorHAnsi"/>
        </w:rPr>
        <w:t xml:space="preserve"> </w:t>
      </w:r>
      <w:r w:rsidR="00A757B8">
        <w:rPr>
          <w:rFonts w:cstheme="minorHAnsi"/>
        </w:rPr>
        <w:t xml:space="preserve">       </w:t>
      </w:r>
      <w:r w:rsidR="00BD113E">
        <w:rPr>
          <w:rFonts w:cstheme="minorHAnsi"/>
        </w:rPr>
        <w:t xml:space="preserve">                </w:t>
      </w:r>
      <w:r w:rsidR="00A757B8">
        <w:rPr>
          <w:rFonts w:cstheme="minorHAnsi"/>
        </w:rPr>
        <w:t xml:space="preserve">       </w:t>
      </w:r>
      <w:r w:rsidRPr="006C5DA1">
        <w:rPr>
          <w:rFonts w:cstheme="minorHAnsi"/>
        </w:rPr>
        <w:t xml:space="preserve"> </w:t>
      </w:r>
      <w:r w:rsidR="00A757B8">
        <w:rPr>
          <w:rFonts w:cstheme="minorHAnsi"/>
        </w:rPr>
        <w:t xml:space="preserve"> </w:t>
      </w:r>
      <w:r w:rsidRPr="006C5DA1">
        <w:rPr>
          <w:rFonts w:cstheme="minorHAnsi"/>
        </w:rPr>
        <w:t xml:space="preserve"> Le Secrétaire</w:t>
      </w:r>
    </w:p>
    <w:p w14:paraId="59A36D8F" w14:textId="25192AE0" w:rsidR="00D02A6D" w:rsidRPr="0077755A" w:rsidRDefault="00D02A6D" w:rsidP="0077755A">
      <w:pPr>
        <w:pStyle w:val="Paragraphedeliste"/>
        <w:tabs>
          <w:tab w:val="left" w:pos="-34"/>
        </w:tabs>
        <w:ind w:left="0"/>
        <w:contextualSpacing w:val="0"/>
        <w:rPr>
          <w:rFonts w:cstheme="minorHAnsi"/>
        </w:rPr>
      </w:pPr>
      <w:r w:rsidRPr="006C5DA1">
        <w:rPr>
          <w:rFonts w:cstheme="minorHAnsi"/>
        </w:rPr>
        <w:t xml:space="preserve">           Antoine de MENTHON                                              </w:t>
      </w:r>
      <w:r>
        <w:rPr>
          <w:rFonts w:cstheme="minorHAnsi"/>
        </w:rPr>
        <w:t xml:space="preserve">      </w:t>
      </w:r>
      <w:r w:rsidR="00A757B8">
        <w:rPr>
          <w:rFonts w:cstheme="minorHAnsi"/>
        </w:rPr>
        <w:t xml:space="preserve">           </w:t>
      </w:r>
      <w:r w:rsidR="00BD113E">
        <w:rPr>
          <w:rFonts w:cstheme="minorHAnsi"/>
        </w:rPr>
        <w:t xml:space="preserve">                 </w:t>
      </w:r>
      <w:r w:rsidR="00A757B8">
        <w:rPr>
          <w:rFonts w:cstheme="minorHAnsi"/>
        </w:rPr>
        <w:t xml:space="preserve">   </w:t>
      </w:r>
      <w:r w:rsidR="00CE7E47">
        <w:t>Anne HUDAULT</w:t>
      </w:r>
    </w:p>
    <w:bookmarkEnd w:id="1"/>
    <w:sectPr w:rsidR="00D02A6D" w:rsidRPr="0077755A" w:rsidSect="00B74458">
      <w:footerReference w:type="default" r:id="rId10"/>
      <w:pgSz w:w="11906" w:h="16838"/>
      <w:pgMar w:top="851" w:right="85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8B3CE" w14:textId="77777777" w:rsidR="002C0C75" w:rsidRDefault="002C0C75" w:rsidP="002C0C75">
      <w:pPr>
        <w:spacing w:after="0" w:line="240" w:lineRule="auto"/>
      </w:pPr>
      <w:r>
        <w:separator/>
      </w:r>
    </w:p>
  </w:endnote>
  <w:endnote w:type="continuationSeparator" w:id="0">
    <w:p w14:paraId="16F671FE" w14:textId="77777777" w:rsidR="002C0C75" w:rsidRDefault="002C0C75" w:rsidP="002C0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Book">
    <w:charset w:val="00"/>
    <w:family w:val="auto"/>
    <w:pitch w:val="default"/>
  </w:font>
  <w:font w:name="Arial">
    <w:panose1 w:val="020B0604020202020204"/>
    <w:charset w:val="00"/>
    <w:family w:val="swiss"/>
    <w:pitch w:val="variable"/>
    <w:sig w:usb0="E0002EFF" w:usb1="C000785B" w:usb2="00000009" w:usb3="00000000" w:csb0="000001FF" w:csb1="00000000"/>
  </w:font>
  <w:font w:name="OpenSymbol">
    <w:altName w:val="Segoe UI Symbol"/>
    <w:charset w:val="02"/>
    <w:family w:val="auto"/>
    <w:pitch w:val="default"/>
  </w:font>
  <w:font w:name="ArialMT">
    <w:altName w:val="Arial"/>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3044691"/>
      <w:docPartObj>
        <w:docPartGallery w:val="Page Numbers (Bottom of Page)"/>
        <w:docPartUnique/>
      </w:docPartObj>
    </w:sdtPr>
    <w:sdtEndPr/>
    <w:sdtContent>
      <w:p w14:paraId="60AE142B" w14:textId="2C323FCF" w:rsidR="002C0C75" w:rsidRDefault="002C0C75">
        <w:pPr>
          <w:pStyle w:val="Pieddepage"/>
          <w:jc w:val="right"/>
        </w:pPr>
        <w:r>
          <w:fldChar w:fldCharType="begin"/>
        </w:r>
        <w:r>
          <w:instrText>PAGE   \* MERGEFORMAT</w:instrText>
        </w:r>
        <w:r>
          <w:fldChar w:fldCharType="separate"/>
        </w:r>
        <w:r>
          <w:t>2</w:t>
        </w:r>
        <w:r>
          <w:fldChar w:fldCharType="end"/>
        </w:r>
      </w:p>
    </w:sdtContent>
  </w:sdt>
  <w:p w14:paraId="3D7A591A" w14:textId="77777777" w:rsidR="002C0C75" w:rsidRDefault="002C0C7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4DA50" w14:textId="77777777" w:rsidR="002C0C75" w:rsidRDefault="002C0C75" w:rsidP="002C0C75">
      <w:pPr>
        <w:spacing w:after="0" w:line="240" w:lineRule="auto"/>
      </w:pPr>
      <w:r>
        <w:separator/>
      </w:r>
    </w:p>
  </w:footnote>
  <w:footnote w:type="continuationSeparator" w:id="0">
    <w:p w14:paraId="5FB2CFD1" w14:textId="77777777" w:rsidR="002C0C75" w:rsidRDefault="002C0C75" w:rsidP="002C0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75EF"/>
    <w:multiLevelType w:val="hybridMultilevel"/>
    <w:tmpl w:val="7DA0FA50"/>
    <w:lvl w:ilvl="0" w:tplc="08EA605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C22C56"/>
    <w:multiLevelType w:val="hybridMultilevel"/>
    <w:tmpl w:val="BC8823C6"/>
    <w:lvl w:ilvl="0" w:tplc="DA6C1A2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6033F49"/>
    <w:multiLevelType w:val="hybridMultilevel"/>
    <w:tmpl w:val="493250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316818"/>
    <w:multiLevelType w:val="hybridMultilevel"/>
    <w:tmpl w:val="7D2EED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A6608B"/>
    <w:multiLevelType w:val="hybridMultilevel"/>
    <w:tmpl w:val="FD6A5898"/>
    <w:lvl w:ilvl="0" w:tplc="8660A060">
      <w:numFmt w:val="bullet"/>
      <w:lvlText w:val="-"/>
      <w:lvlJc w:val="left"/>
      <w:pPr>
        <w:ind w:left="720" w:hanging="360"/>
      </w:pPr>
      <w:rPr>
        <w:rFonts w:ascii="Avenir Book" w:eastAsia="Times New Roman" w:hAnsi="Avenir Book"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1518D5"/>
    <w:multiLevelType w:val="hybridMultilevel"/>
    <w:tmpl w:val="9350C8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F118A1"/>
    <w:multiLevelType w:val="multilevel"/>
    <w:tmpl w:val="086EABF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2B757033"/>
    <w:multiLevelType w:val="hybridMultilevel"/>
    <w:tmpl w:val="A75AAD4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2C864C1D"/>
    <w:multiLevelType w:val="hybridMultilevel"/>
    <w:tmpl w:val="06DA2BCE"/>
    <w:lvl w:ilvl="0" w:tplc="95D0F036">
      <w:numFmt w:val="bullet"/>
      <w:lvlText w:val="-"/>
      <w:lvlJc w:val="left"/>
      <w:pPr>
        <w:ind w:left="1065" w:hanging="360"/>
      </w:pPr>
      <w:rPr>
        <w:rFonts w:ascii="Calibri" w:eastAsiaTheme="minorHAnsi"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9" w15:restartNumberingAfterBreak="0">
    <w:nsid w:val="32DE2AB2"/>
    <w:multiLevelType w:val="hybridMultilevel"/>
    <w:tmpl w:val="6FD25BAE"/>
    <w:lvl w:ilvl="0" w:tplc="16400BE6">
      <w:start w:val="1"/>
      <w:numFmt w:val="bullet"/>
      <w:lvlText w:val=""/>
      <w:lvlJc w:val="left"/>
      <w:pPr>
        <w:tabs>
          <w:tab w:val="num" w:pos="360"/>
        </w:tabs>
        <w:ind w:left="36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A5043"/>
    <w:multiLevelType w:val="hybridMultilevel"/>
    <w:tmpl w:val="D7C2BB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AAA5864"/>
    <w:multiLevelType w:val="hybridMultilevel"/>
    <w:tmpl w:val="ED00DB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C0C5262"/>
    <w:multiLevelType w:val="hybridMultilevel"/>
    <w:tmpl w:val="6A18BCDA"/>
    <w:lvl w:ilvl="0" w:tplc="6396C582">
      <w:start w:val="1"/>
      <w:numFmt w:val="bullet"/>
      <w:lvlText w:val="o"/>
      <w:lvlJc w:val="left"/>
      <w:pPr>
        <w:ind w:left="720" w:hanging="360"/>
      </w:pPr>
      <w:rPr>
        <w:rFonts w:ascii="Courier New" w:hAnsi="Courier Ne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40C46C59"/>
    <w:multiLevelType w:val="hybridMultilevel"/>
    <w:tmpl w:val="99CE1C0A"/>
    <w:lvl w:ilvl="0" w:tplc="B66282BA">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1092A04"/>
    <w:multiLevelType w:val="hybridMultilevel"/>
    <w:tmpl w:val="82CA28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FC2E1D"/>
    <w:multiLevelType w:val="hybridMultilevel"/>
    <w:tmpl w:val="84DAFF2E"/>
    <w:lvl w:ilvl="0" w:tplc="9E7A4640">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5574B8D"/>
    <w:multiLevelType w:val="hybridMultilevel"/>
    <w:tmpl w:val="6C4646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74D295E"/>
    <w:multiLevelType w:val="hybridMultilevel"/>
    <w:tmpl w:val="0E3EC9C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83E283D"/>
    <w:multiLevelType w:val="multilevel"/>
    <w:tmpl w:val="C0C61BB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9" w15:restartNumberingAfterBreak="0">
    <w:nsid w:val="4A1B2B73"/>
    <w:multiLevelType w:val="hybridMultilevel"/>
    <w:tmpl w:val="9528AE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D092944"/>
    <w:multiLevelType w:val="hybridMultilevel"/>
    <w:tmpl w:val="C06A5D3A"/>
    <w:lvl w:ilvl="0" w:tplc="BB2C19F6">
      <w:numFmt w:val="bullet"/>
      <w:lvlText w:val="-"/>
      <w:lvlJc w:val="left"/>
      <w:pPr>
        <w:ind w:left="720" w:hanging="360"/>
      </w:pPr>
      <w:rPr>
        <w:rFonts w:ascii="ArialMT" w:eastAsiaTheme="minorHAnsi" w:hAnsi="ArialMT"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EEE521B"/>
    <w:multiLevelType w:val="hybridMultilevel"/>
    <w:tmpl w:val="8708D9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8340F3F"/>
    <w:multiLevelType w:val="hybridMultilevel"/>
    <w:tmpl w:val="AD5C4828"/>
    <w:lvl w:ilvl="0" w:tplc="C18CA8E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85D434B"/>
    <w:multiLevelType w:val="hybridMultilevel"/>
    <w:tmpl w:val="4306ABD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B08161A"/>
    <w:multiLevelType w:val="hybridMultilevel"/>
    <w:tmpl w:val="EF984444"/>
    <w:lvl w:ilvl="0" w:tplc="BB2C19F6">
      <w:numFmt w:val="bullet"/>
      <w:lvlText w:val="-"/>
      <w:lvlJc w:val="left"/>
      <w:pPr>
        <w:ind w:left="720" w:hanging="360"/>
      </w:pPr>
      <w:rPr>
        <w:rFonts w:ascii="ArialMT" w:eastAsiaTheme="minorHAnsi" w:hAnsi="ArialMT"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E134366"/>
    <w:multiLevelType w:val="hybridMultilevel"/>
    <w:tmpl w:val="594C370A"/>
    <w:lvl w:ilvl="0" w:tplc="E544F44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5EDF6A8C"/>
    <w:multiLevelType w:val="hybridMultilevel"/>
    <w:tmpl w:val="2CF2C4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F1C00B6"/>
    <w:multiLevelType w:val="hybridMultilevel"/>
    <w:tmpl w:val="CF7A0E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E31DB5"/>
    <w:multiLevelType w:val="hybridMultilevel"/>
    <w:tmpl w:val="5282CC64"/>
    <w:lvl w:ilvl="0" w:tplc="BC22F7DA">
      <w:start w:val="1"/>
      <w:numFmt w:val="upperRoman"/>
      <w:pStyle w:val="Titre2"/>
      <w:lvlText w:val="%1."/>
      <w:lvlJc w:val="left"/>
      <w:pPr>
        <w:ind w:left="1080" w:hanging="720"/>
      </w:pPr>
      <w:rPr>
        <w:rFonts w:hint="default"/>
      </w:rPr>
    </w:lvl>
    <w:lvl w:ilvl="1" w:tplc="627E1AC2">
      <w:numFmt w:val="bullet"/>
      <w:lvlText w:val=""/>
      <w:lvlJc w:val="left"/>
      <w:pPr>
        <w:ind w:left="1440" w:hanging="360"/>
      </w:pPr>
      <w:rPr>
        <w:rFonts w:ascii="Symbol" w:eastAsiaTheme="minorHAnsi" w:hAnsi="Symbol" w:cstheme="minorHAns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2023CEF"/>
    <w:multiLevelType w:val="hybridMultilevel"/>
    <w:tmpl w:val="BE0695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3D00095"/>
    <w:multiLevelType w:val="hybridMultilevel"/>
    <w:tmpl w:val="9A1460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E45FB6"/>
    <w:multiLevelType w:val="hybridMultilevel"/>
    <w:tmpl w:val="E0B2CA4E"/>
    <w:lvl w:ilvl="0" w:tplc="AE708050">
      <w:start w:val="22"/>
      <w:numFmt w:val="bullet"/>
      <w:lvlText w:val="-"/>
      <w:lvlJc w:val="left"/>
      <w:pPr>
        <w:ind w:left="1245" w:hanging="360"/>
      </w:pPr>
      <w:rPr>
        <w:rFonts w:ascii="Times New Roman" w:eastAsia="Arial Unicode MS" w:hAnsi="Times New Roman" w:cs="Times New Roman" w:hint="default"/>
      </w:rPr>
    </w:lvl>
    <w:lvl w:ilvl="1" w:tplc="040C0003" w:tentative="1">
      <w:start w:val="1"/>
      <w:numFmt w:val="bullet"/>
      <w:lvlText w:val="o"/>
      <w:lvlJc w:val="left"/>
      <w:pPr>
        <w:ind w:left="1965" w:hanging="360"/>
      </w:pPr>
      <w:rPr>
        <w:rFonts w:ascii="Courier New" w:hAnsi="Courier New" w:cs="Courier New" w:hint="default"/>
      </w:rPr>
    </w:lvl>
    <w:lvl w:ilvl="2" w:tplc="040C0005" w:tentative="1">
      <w:start w:val="1"/>
      <w:numFmt w:val="bullet"/>
      <w:lvlText w:val=""/>
      <w:lvlJc w:val="left"/>
      <w:pPr>
        <w:ind w:left="2685" w:hanging="360"/>
      </w:pPr>
      <w:rPr>
        <w:rFonts w:ascii="Wingdings" w:hAnsi="Wingdings" w:hint="default"/>
      </w:rPr>
    </w:lvl>
    <w:lvl w:ilvl="3" w:tplc="040C0001" w:tentative="1">
      <w:start w:val="1"/>
      <w:numFmt w:val="bullet"/>
      <w:lvlText w:val=""/>
      <w:lvlJc w:val="left"/>
      <w:pPr>
        <w:ind w:left="3405" w:hanging="360"/>
      </w:pPr>
      <w:rPr>
        <w:rFonts w:ascii="Symbol" w:hAnsi="Symbol" w:hint="default"/>
      </w:rPr>
    </w:lvl>
    <w:lvl w:ilvl="4" w:tplc="040C0003" w:tentative="1">
      <w:start w:val="1"/>
      <w:numFmt w:val="bullet"/>
      <w:lvlText w:val="o"/>
      <w:lvlJc w:val="left"/>
      <w:pPr>
        <w:ind w:left="4125" w:hanging="360"/>
      </w:pPr>
      <w:rPr>
        <w:rFonts w:ascii="Courier New" w:hAnsi="Courier New" w:cs="Courier New" w:hint="default"/>
      </w:rPr>
    </w:lvl>
    <w:lvl w:ilvl="5" w:tplc="040C0005" w:tentative="1">
      <w:start w:val="1"/>
      <w:numFmt w:val="bullet"/>
      <w:lvlText w:val=""/>
      <w:lvlJc w:val="left"/>
      <w:pPr>
        <w:ind w:left="4845" w:hanging="360"/>
      </w:pPr>
      <w:rPr>
        <w:rFonts w:ascii="Wingdings" w:hAnsi="Wingdings" w:hint="default"/>
      </w:rPr>
    </w:lvl>
    <w:lvl w:ilvl="6" w:tplc="040C0001" w:tentative="1">
      <w:start w:val="1"/>
      <w:numFmt w:val="bullet"/>
      <w:lvlText w:val=""/>
      <w:lvlJc w:val="left"/>
      <w:pPr>
        <w:ind w:left="5565" w:hanging="360"/>
      </w:pPr>
      <w:rPr>
        <w:rFonts w:ascii="Symbol" w:hAnsi="Symbol" w:hint="default"/>
      </w:rPr>
    </w:lvl>
    <w:lvl w:ilvl="7" w:tplc="040C0003" w:tentative="1">
      <w:start w:val="1"/>
      <w:numFmt w:val="bullet"/>
      <w:lvlText w:val="o"/>
      <w:lvlJc w:val="left"/>
      <w:pPr>
        <w:ind w:left="6285" w:hanging="360"/>
      </w:pPr>
      <w:rPr>
        <w:rFonts w:ascii="Courier New" w:hAnsi="Courier New" w:cs="Courier New" w:hint="default"/>
      </w:rPr>
    </w:lvl>
    <w:lvl w:ilvl="8" w:tplc="040C0005" w:tentative="1">
      <w:start w:val="1"/>
      <w:numFmt w:val="bullet"/>
      <w:lvlText w:val=""/>
      <w:lvlJc w:val="left"/>
      <w:pPr>
        <w:ind w:left="7005" w:hanging="360"/>
      </w:pPr>
      <w:rPr>
        <w:rFonts w:ascii="Wingdings" w:hAnsi="Wingdings" w:hint="default"/>
      </w:rPr>
    </w:lvl>
  </w:abstractNum>
  <w:abstractNum w:abstractNumId="32" w15:restartNumberingAfterBreak="0">
    <w:nsid w:val="68FB29D3"/>
    <w:multiLevelType w:val="hybridMultilevel"/>
    <w:tmpl w:val="2A2642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DFF2B26"/>
    <w:multiLevelType w:val="hybridMultilevel"/>
    <w:tmpl w:val="8646A9D6"/>
    <w:lvl w:ilvl="0" w:tplc="99B8B17C">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F1261D9"/>
    <w:multiLevelType w:val="hybridMultilevel"/>
    <w:tmpl w:val="FD6CCA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0D151F9"/>
    <w:multiLevelType w:val="hybridMultilevel"/>
    <w:tmpl w:val="3822E4A2"/>
    <w:lvl w:ilvl="0" w:tplc="16FACF60">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20904DC"/>
    <w:multiLevelType w:val="hybridMultilevel"/>
    <w:tmpl w:val="72165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2585776"/>
    <w:multiLevelType w:val="hybridMultilevel"/>
    <w:tmpl w:val="8D78CD7A"/>
    <w:lvl w:ilvl="0" w:tplc="637AB580">
      <w:start w:val="1"/>
      <w:numFmt w:val="bullet"/>
      <w:lvlText w:val=""/>
      <w:lvlJc w:val="left"/>
      <w:pPr>
        <w:ind w:left="1069" w:hanging="360"/>
      </w:pPr>
      <w:rPr>
        <w:rFonts w:ascii="Symbol" w:eastAsia="Arial Unicode MS" w:hAnsi="Symbol"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8" w15:restartNumberingAfterBreak="0">
    <w:nsid w:val="74692726"/>
    <w:multiLevelType w:val="hybridMultilevel"/>
    <w:tmpl w:val="42E00904"/>
    <w:lvl w:ilvl="0" w:tplc="78CA5FB0">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746F2A26"/>
    <w:multiLevelType w:val="multilevel"/>
    <w:tmpl w:val="79B6DAC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0" w15:restartNumberingAfterBreak="0">
    <w:nsid w:val="7B7D3317"/>
    <w:multiLevelType w:val="hybridMultilevel"/>
    <w:tmpl w:val="7A207E7C"/>
    <w:lvl w:ilvl="0" w:tplc="78CA5FB0">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7E764110"/>
    <w:multiLevelType w:val="hybridMultilevel"/>
    <w:tmpl w:val="82B8644C"/>
    <w:lvl w:ilvl="0" w:tplc="040C0001">
      <w:start w:val="1"/>
      <w:numFmt w:val="bullet"/>
      <w:lvlText w:val=""/>
      <w:lvlJc w:val="left"/>
      <w:pPr>
        <w:ind w:left="2310" w:hanging="360"/>
      </w:pPr>
      <w:rPr>
        <w:rFonts w:ascii="Symbol" w:hAnsi="Symbol" w:hint="default"/>
      </w:rPr>
    </w:lvl>
    <w:lvl w:ilvl="1" w:tplc="040C0003" w:tentative="1">
      <w:start w:val="1"/>
      <w:numFmt w:val="bullet"/>
      <w:lvlText w:val="o"/>
      <w:lvlJc w:val="left"/>
      <w:pPr>
        <w:ind w:left="3030" w:hanging="360"/>
      </w:pPr>
      <w:rPr>
        <w:rFonts w:ascii="Courier New" w:hAnsi="Courier New" w:cs="Courier New" w:hint="default"/>
      </w:rPr>
    </w:lvl>
    <w:lvl w:ilvl="2" w:tplc="040C0005" w:tentative="1">
      <w:start w:val="1"/>
      <w:numFmt w:val="bullet"/>
      <w:lvlText w:val=""/>
      <w:lvlJc w:val="left"/>
      <w:pPr>
        <w:ind w:left="3750" w:hanging="360"/>
      </w:pPr>
      <w:rPr>
        <w:rFonts w:ascii="Wingdings" w:hAnsi="Wingdings" w:hint="default"/>
      </w:rPr>
    </w:lvl>
    <w:lvl w:ilvl="3" w:tplc="040C0001" w:tentative="1">
      <w:start w:val="1"/>
      <w:numFmt w:val="bullet"/>
      <w:lvlText w:val=""/>
      <w:lvlJc w:val="left"/>
      <w:pPr>
        <w:ind w:left="4470" w:hanging="360"/>
      </w:pPr>
      <w:rPr>
        <w:rFonts w:ascii="Symbol" w:hAnsi="Symbol" w:hint="default"/>
      </w:rPr>
    </w:lvl>
    <w:lvl w:ilvl="4" w:tplc="040C0003" w:tentative="1">
      <w:start w:val="1"/>
      <w:numFmt w:val="bullet"/>
      <w:lvlText w:val="o"/>
      <w:lvlJc w:val="left"/>
      <w:pPr>
        <w:ind w:left="5190" w:hanging="360"/>
      </w:pPr>
      <w:rPr>
        <w:rFonts w:ascii="Courier New" w:hAnsi="Courier New" w:cs="Courier New" w:hint="default"/>
      </w:rPr>
    </w:lvl>
    <w:lvl w:ilvl="5" w:tplc="040C0005" w:tentative="1">
      <w:start w:val="1"/>
      <w:numFmt w:val="bullet"/>
      <w:lvlText w:val=""/>
      <w:lvlJc w:val="left"/>
      <w:pPr>
        <w:ind w:left="5910" w:hanging="360"/>
      </w:pPr>
      <w:rPr>
        <w:rFonts w:ascii="Wingdings" w:hAnsi="Wingdings" w:hint="default"/>
      </w:rPr>
    </w:lvl>
    <w:lvl w:ilvl="6" w:tplc="040C0001" w:tentative="1">
      <w:start w:val="1"/>
      <w:numFmt w:val="bullet"/>
      <w:lvlText w:val=""/>
      <w:lvlJc w:val="left"/>
      <w:pPr>
        <w:ind w:left="6630" w:hanging="360"/>
      </w:pPr>
      <w:rPr>
        <w:rFonts w:ascii="Symbol" w:hAnsi="Symbol" w:hint="default"/>
      </w:rPr>
    </w:lvl>
    <w:lvl w:ilvl="7" w:tplc="040C0003" w:tentative="1">
      <w:start w:val="1"/>
      <w:numFmt w:val="bullet"/>
      <w:lvlText w:val="o"/>
      <w:lvlJc w:val="left"/>
      <w:pPr>
        <w:ind w:left="7350" w:hanging="360"/>
      </w:pPr>
      <w:rPr>
        <w:rFonts w:ascii="Courier New" w:hAnsi="Courier New" w:cs="Courier New" w:hint="default"/>
      </w:rPr>
    </w:lvl>
    <w:lvl w:ilvl="8" w:tplc="040C0005" w:tentative="1">
      <w:start w:val="1"/>
      <w:numFmt w:val="bullet"/>
      <w:lvlText w:val=""/>
      <w:lvlJc w:val="left"/>
      <w:pPr>
        <w:ind w:left="8070" w:hanging="360"/>
      </w:pPr>
      <w:rPr>
        <w:rFonts w:ascii="Wingdings" w:hAnsi="Wingdings" w:hint="default"/>
      </w:rPr>
    </w:lvl>
  </w:abstractNum>
  <w:num w:numId="1" w16cid:durableId="1411535347">
    <w:abstractNumId w:val="2"/>
  </w:num>
  <w:num w:numId="2" w16cid:durableId="2117021575">
    <w:abstractNumId w:val="22"/>
  </w:num>
  <w:num w:numId="3" w16cid:durableId="1679037241">
    <w:abstractNumId w:val="19"/>
  </w:num>
  <w:num w:numId="4" w16cid:durableId="1073892657">
    <w:abstractNumId w:val="36"/>
  </w:num>
  <w:num w:numId="5" w16cid:durableId="953557516">
    <w:abstractNumId w:val="29"/>
  </w:num>
  <w:num w:numId="6" w16cid:durableId="1906135367">
    <w:abstractNumId w:val="33"/>
  </w:num>
  <w:num w:numId="7" w16cid:durableId="693464655">
    <w:abstractNumId w:val="8"/>
  </w:num>
  <w:num w:numId="8" w16cid:durableId="2013021691">
    <w:abstractNumId w:val="40"/>
  </w:num>
  <w:num w:numId="9" w16cid:durableId="1804545389">
    <w:abstractNumId w:val="38"/>
  </w:num>
  <w:num w:numId="10" w16cid:durableId="1987541184">
    <w:abstractNumId w:val="4"/>
  </w:num>
  <w:num w:numId="11" w16cid:durableId="1801990842">
    <w:abstractNumId w:val="14"/>
  </w:num>
  <w:num w:numId="12" w16cid:durableId="2092585213">
    <w:abstractNumId w:val="11"/>
  </w:num>
  <w:num w:numId="13" w16cid:durableId="911349438">
    <w:abstractNumId w:val="31"/>
  </w:num>
  <w:num w:numId="14" w16cid:durableId="1101491794">
    <w:abstractNumId w:val="41"/>
  </w:num>
  <w:num w:numId="15" w16cid:durableId="940991435">
    <w:abstractNumId w:val="0"/>
  </w:num>
  <w:num w:numId="16" w16cid:durableId="810829072">
    <w:abstractNumId w:val="15"/>
  </w:num>
  <w:num w:numId="17" w16cid:durableId="958953038">
    <w:abstractNumId w:val="37"/>
  </w:num>
  <w:num w:numId="18" w16cid:durableId="1259607274">
    <w:abstractNumId w:val="17"/>
  </w:num>
  <w:num w:numId="19" w16cid:durableId="854005588">
    <w:abstractNumId w:val="13"/>
  </w:num>
  <w:num w:numId="20" w16cid:durableId="334696702">
    <w:abstractNumId w:val="35"/>
  </w:num>
  <w:num w:numId="21" w16cid:durableId="622808481">
    <w:abstractNumId w:val="30"/>
  </w:num>
  <w:num w:numId="22" w16cid:durableId="267663536">
    <w:abstractNumId w:val="3"/>
  </w:num>
  <w:num w:numId="23" w16cid:durableId="1242526342">
    <w:abstractNumId w:val="1"/>
  </w:num>
  <w:num w:numId="24" w16cid:durableId="1701781228">
    <w:abstractNumId w:val="12"/>
  </w:num>
  <w:num w:numId="25" w16cid:durableId="2128348117">
    <w:abstractNumId w:val="9"/>
  </w:num>
  <w:num w:numId="26" w16cid:durableId="1250583100">
    <w:abstractNumId w:val="34"/>
  </w:num>
  <w:num w:numId="27" w16cid:durableId="621234583">
    <w:abstractNumId w:val="23"/>
  </w:num>
  <w:num w:numId="28" w16cid:durableId="861825411">
    <w:abstractNumId w:val="24"/>
  </w:num>
  <w:num w:numId="29" w16cid:durableId="135413300">
    <w:abstractNumId w:val="28"/>
  </w:num>
  <w:num w:numId="30" w16cid:durableId="1708407709">
    <w:abstractNumId w:val="20"/>
  </w:num>
  <w:num w:numId="31" w16cid:durableId="1771126240">
    <w:abstractNumId w:val="21"/>
  </w:num>
  <w:num w:numId="32" w16cid:durableId="1783649814">
    <w:abstractNumId w:val="27"/>
  </w:num>
  <w:num w:numId="33" w16cid:durableId="465440494">
    <w:abstractNumId w:val="10"/>
  </w:num>
  <w:num w:numId="34" w16cid:durableId="1331758054">
    <w:abstractNumId w:val="16"/>
  </w:num>
  <w:num w:numId="35" w16cid:durableId="897863805">
    <w:abstractNumId w:val="32"/>
  </w:num>
  <w:num w:numId="36" w16cid:durableId="383990711">
    <w:abstractNumId w:val="5"/>
  </w:num>
  <w:num w:numId="37" w16cid:durableId="341670380">
    <w:abstractNumId w:val="26"/>
  </w:num>
  <w:num w:numId="38" w16cid:durableId="2093968899">
    <w:abstractNumId w:val="25"/>
  </w:num>
  <w:num w:numId="39" w16cid:durableId="1532836695">
    <w:abstractNumId w:val="6"/>
  </w:num>
  <w:num w:numId="40" w16cid:durableId="1401978100">
    <w:abstractNumId w:val="39"/>
  </w:num>
  <w:num w:numId="41" w16cid:durableId="766652155">
    <w:abstractNumId w:val="18"/>
  </w:num>
  <w:num w:numId="42" w16cid:durableId="11507070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6AD"/>
    <w:rsid w:val="00006419"/>
    <w:rsid w:val="000112CA"/>
    <w:rsid w:val="000464D3"/>
    <w:rsid w:val="00057DBB"/>
    <w:rsid w:val="00066D6D"/>
    <w:rsid w:val="00080919"/>
    <w:rsid w:val="000A069A"/>
    <w:rsid w:val="000B4518"/>
    <w:rsid w:val="000C718B"/>
    <w:rsid w:val="000E1F1A"/>
    <w:rsid w:val="000E7987"/>
    <w:rsid w:val="000E7C55"/>
    <w:rsid w:val="000F56C0"/>
    <w:rsid w:val="000F5968"/>
    <w:rsid w:val="000F5C3A"/>
    <w:rsid w:val="00102EB0"/>
    <w:rsid w:val="00117807"/>
    <w:rsid w:val="001369CD"/>
    <w:rsid w:val="001874D8"/>
    <w:rsid w:val="001A0AF3"/>
    <w:rsid w:val="001A4FDE"/>
    <w:rsid w:val="001C6791"/>
    <w:rsid w:val="001C793E"/>
    <w:rsid w:val="001D3E4B"/>
    <w:rsid w:val="001F6FE8"/>
    <w:rsid w:val="00201642"/>
    <w:rsid w:val="00204453"/>
    <w:rsid w:val="00212065"/>
    <w:rsid w:val="00214191"/>
    <w:rsid w:val="00216D83"/>
    <w:rsid w:val="00217611"/>
    <w:rsid w:val="00221C89"/>
    <w:rsid w:val="002264C7"/>
    <w:rsid w:val="00255E13"/>
    <w:rsid w:val="00264246"/>
    <w:rsid w:val="0027087A"/>
    <w:rsid w:val="002B19EA"/>
    <w:rsid w:val="002C0C75"/>
    <w:rsid w:val="002C524D"/>
    <w:rsid w:val="002D3772"/>
    <w:rsid w:val="002E2908"/>
    <w:rsid w:val="002E33A6"/>
    <w:rsid w:val="002E36F0"/>
    <w:rsid w:val="00313567"/>
    <w:rsid w:val="00327B84"/>
    <w:rsid w:val="003318F5"/>
    <w:rsid w:val="00336215"/>
    <w:rsid w:val="00360D02"/>
    <w:rsid w:val="00370E8A"/>
    <w:rsid w:val="0037400E"/>
    <w:rsid w:val="00383BA2"/>
    <w:rsid w:val="0039002E"/>
    <w:rsid w:val="00394F16"/>
    <w:rsid w:val="003B7134"/>
    <w:rsid w:val="003C7F8B"/>
    <w:rsid w:val="003E2B3A"/>
    <w:rsid w:val="003E5D7F"/>
    <w:rsid w:val="0040127E"/>
    <w:rsid w:val="00402B98"/>
    <w:rsid w:val="0040452F"/>
    <w:rsid w:val="0040707E"/>
    <w:rsid w:val="00415381"/>
    <w:rsid w:val="004355AF"/>
    <w:rsid w:val="00444ABB"/>
    <w:rsid w:val="00446564"/>
    <w:rsid w:val="004467A1"/>
    <w:rsid w:val="0045769D"/>
    <w:rsid w:val="0048529F"/>
    <w:rsid w:val="004857D5"/>
    <w:rsid w:val="004A1926"/>
    <w:rsid w:val="004C25E5"/>
    <w:rsid w:val="004E27C0"/>
    <w:rsid w:val="004E2B40"/>
    <w:rsid w:val="00531A3E"/>
    <w:rsid w:val="00536CB3"/>
    <w:rsid w:val="005378A2"/>
    <w:rsid w:val="00556B02"/>
    <w:rsid w:val="00556D2F"/>
    <w:rsid w:val="005B0B3D"/>
    <w:rsid w:val="005C08AF"/>
    <w:rsid w:val="005D4758"/>
    <w:rsid w:val="005D69C4"/>
    <w:rsid w:val="005E635A"/>
    <w:rsid w:val="005F2120"/>
    <w:rsid w:val="005F66AD"/>
    <w:rsid w:val="00604BF8"/>
    <w:rsid w:val="00610109"/>
    <w:rsid w:val="00610642"/>
    <w:rsid w:val="00611D95"/>
    <w:rsid w:val="00612438"/>
    <w:rsid w:val="0062015D"/>
    <w:rsid w:val="00622D99"/>
    <w:rsid w:val="00636B1A"/>
    <w:rsid w:val="0065372A"/>
    <w:rsid w:val="00654E61"/>
    <w:rsid w:val="00666F6D"/>
    <w:rsid w:val="00672D11"/>
    <w:rsid w:val="0067586D"/>
    <w:rsid w:val="00681B41"/>
    <w:rsid w:val="00694D36"/>
    <w:rsid w:val="006B5366"/>
    <w:rsid w:val="006E4C0E"/>
    <w:rsid w:val="006F31EF"/>
    <w:rsid w:val="00704D3C"/>
    <w:rsid w:val="00717BC2"/>
    <w:rsid w:val="00727548"/>
    <w:rsid w:val="007334E1"/>
    <w:rsid w:val="00737D6A"/>
    <w:rsid w:val="007621F5"/>
    <w:rsid w:val="0077755A"/>
    <w:rsid w:val="007816AE"/>
    <w:rsid w:val="00782049"/>
    <w:rsid w:val="00783DA8"/>
    <w:rsid w:val="007A0D3E"/>
    <w:rsid w:val="007B04D6"/>
    <w:rsid w:val="007B36CE"/>
    <w:rsid w:val="007C5DED"/>
    <w:rsid w:val="007D27DC"/>
    <w:rsid w:val="007D71DF"/>
    <w:rsid w:val="007E124E"/>
    <w:rsid w:val="007E4CD1"/>
    <w:rsid w:val="007E5F7F"/>
    <w:rsid w:val="007F6053"/>
    <w:rsid w:val="007F7945"/>
    <w:rsid w:val="008048F3"/>
    <w:rsid w:val="00816DC6"/>
    <w:rsid w:val="008571C3"/>
    <w:rsid w:val="00857A15"/>
    <w:rsid w:val="008618F2"/>
    <w:rsid w:val="008A0FD2"/>
    <w:rsid w:val="008A2665"/>
    <w:rsid w:val="008B6851"/>
    <w:rsid w:val="008C7DDB"/>
    <w:rsid w:val="008D13E7"/>
    <w:rsid w:val="008D1943"/>
    <w:rsid w:val="008D1F2A"/>
    <w:rsid w:val="0090712B"/>
    <w:rsid w:val="00916470"/>
    <w:rsid w:val="0092072B"/>
    <w:rsid w:val="009334B9"/>
    <w:rsid w:val="0093377A"/>
    <w:rsid w:val="00936F7C"/>
    <w:rsid w:val="0094768E"/>
    <w:rsid w:val="0095252D"/>
    <w:rsid w:val="00960603"/>
    <w:rsid w:val="00963217"/>
    <w:rsid w:val="00965EA9"/>
    <w:rsid w:val="0097245E"/>
    <w:rsid w:val="0098680E"/>
    <w:rsid w:val="009B3CCD"/>
    <w:rsid w:val="009C096B"/>
    <w:rsid w:val="009C2C94"/>
    <w:rsid w:val="009D2360"/>
    <w:rsid w:val="009D445B"/>
    <w:rsid w:val="009D580A"/>
    <w:rsid w:val="009F0FDF"/>
    <w:rsid w:val="009F29C5"/>
    <w:rsid w:val="009F2CF2"/>
    <w:rsid w:val="009F512E"/>
    <w:rsid w:val="00A41736"/>
    <w:rsid w:val="00A44BC2"/>
    <w:rsid w:val="00A7281E"/>
    <w:rsid w:val="00A757B8"/>
    <w:rsid w:val="00A862D6"/>
    <w:rsid w:val="00A905E1"/>
    <w:rsid w:val="00A9578A"/>
    <w:rsid w:val="00A96DDA"/>
    <w:rsid w:val="00AB09E7"/>
    <w:rsid w:val="00AB1DCF"/>
    <w:rsid w:val="00AC1697"/>
    <w:rsid w:val="00AC3DBE"/>
    <w:rsid w:val="00AD03CD"/>
    <w:rsid w:val="00AD1C35"/>
    <w:rsid w:val="00AD6706"/>
    <w:rsid w:val="00AE1978"/>
    <w:rsid w:val="00AE5B9A"/>
    <w:rsid w:val="00B12681"/>
    <w:rsid w:val="00B168A5"/>
    <w:rsid w:val="00B27C53"/>
    <w:rsid w:val="00B33685"/>
    <w:rsid w:val="00B356E8"/>
    <w:rsid w:val="00B74458"/>
    <w:rsid w:val="00B83AFE"/>
    <w:rsid w:val="00BA2065"/>
    <w:rsid w:val="00BC6BE4"/>
    <w:rsid w:val="00BD113E"/>
    <w:rsid w:val="00BE7C8B"/>
    <w:rsid w:val="00BF25B0"/>
    <w:rsid w:val="00C00532"/>
    <w:rsid w:val="00C16F84"/>
    <w:rsid w:val="00C21419"/>
    <w:rsid w:val="00C2270C"/>
    <w:rsid w:val="00C247AC"/>
    <w:rsid w:val="00C276F4"/>
    <w:rsid w:val="00C4395C"/>
    <w:rsid w:val="00C43B64"/>
    <w:rsid w:val="00C527BF"/>
    <w:rsid w:val="00C875F2"/>
    <w:rsid w:val="00CA663D"/>
    <w:rsid w:val="00CD6609"/>
    <w:rsid w:val="00CE7E47"/>
    <w:rsid w:val="00D02A6D"/>
    <w:rsid w:val="00D3094E"/>
    <w:rsid w:val="00D4076B"/>
    <w:rsid w:val="00D770E9"/>
    <w:rsid w:val="00D812F7"/>
    <w:rsid w:val="00D9109E"/>
    <w:rsid w:val="00D91F10"/>
    <w:rsid w:val="00D92BFB"/>
    <w:rsid w:val="00DA4FE3"/>
    <w:rsid w:val="00DB3803"/>
    <w:rsid w:val="00E03E1F"/>
    <w:rsid w:val="00E23140"/>
    <w:rsid w:val="00E2324F"/>
    <w:rsid w:val="00E26093"/>
    <w:rsid w:val="00E27C6F"/>
    <w:rsid w:val="00E57760"/>
    <w:rsid w:val="00E66377"/>
    <w:rsid w:val="00E66DCC"/>
    <w:rsid w:val="00E75551"/>
    <w:rsid w:val="00E755C8"/>
    <w:rsid w:val="00E82C37"/>
    <w:rsid w:val="00E90A65"/>
    <w:rsid w:val="00E90DE0"/>
    <w:rsid w:val="00E929AB"/>
    <w:rsid w:val="00EA38EC"/>
    <w:rsid w:val="00EB033A"/>
    <w:rsid w:val="00ED0922"/>
    <w:rsid w:val="00EF2477"/>
    <w:rsid w:val="00EF5675"/>
    <w:rsid w:val="00F3126B"/>
    <w:rsid w:val="00F343BD"/>
    <w:rsid w:val="00F371E9"/>
    <w:rsid w:val="00F63220"/>
    <w:rsid w:val="00F705DA"/>
    <w:rsid w:val="00F90191"/>
    <w:rsid w:val="00FC14C1"/>
    <w:rsid w:val="00FC6D23"/>
    <w:rsid w:val="00FC76AB"/>
    <w:rsid w:val="00FD7337"/>
    <w:rsid w:val="00FE0C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35BFE"/>
  <w15:chartTrackingRefBased/>
  <w15:docId w15:val="{86BBD452-86A4-4982-ABCB-498024C04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12E"/>
  </w:style>
  <w:style w:type="paragraph" w:styleId="Titre1">
    <w:name w:val="heading 1"/>
    <w:basedOn w:val="Normal"/>
    <w:link w:val="Titre1Car"/>
    <w:uiPriority w:val="9"/>
    <w:qFormat/>
    <w:rsid w:val="005F21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Paragraphedeliste"/>
    <w:next w:val="Normal"/>
    <w:link w:val="Titre2Car"/>
    <w:uiPriority w:val="9"/>
    <w:unhideWhenUsed/>
    <w:qFormat/>
    <w:rsid w:val="00C21419"/>
    <w:pPr>
      <w:numPr>
        <w:numId w:val="29"/>
      </w:numPr>
      <w:autoSpaceDE w:val="0"/>
      <w:autoSpaceDN w:val="0"/>
      <w:adjustRightInd w:val="0"/>
      <w:spacing w:before="240" w:after="120" w:line="240" w:lineRule="auto"/>
      <w:ind w:left="1077"/>
      <w:jc w:val="both"/>
      <w:outlineLvl w:val="1"/>
    </w:pPr>
    <w:rPr>
      <w:rFonts w:cstheme="minorHAnsi"/>
      <w:b/>
      <w:bC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8680E"/>
    <w:pPr>
      <w:ind w:left="720"/>
      <w:contextualSpacing/>
    </w:pPr>
  </w:style>
  <w:style w:type="paragraph" w:styleId="En-tte">
    <w:name w:val="header"/>
    <w:basedOn w:val="Normal"/>
    <w:link w:val="En-tteCar"/>
    <w:uiPriority w:val="99"/>
    <w:unhideWhenUsed/>
    <w:rsid w:val="002C0C75"/>
    <w:pPr>
      <w:tabs>
        <w:tab w:val="center" w:pos="4536"/>
        <w:tab w:val="right" w:pos="9072"/>
      </w:tabs>
      <w:spacing w:after="0" w:line="240" w:lineRule="auto"/>
    </w:pPr>
  </w:style>
  <w:style w:type="character" w:customStyle="1" w:styleId="En-tteCar">
    <w:name w:val="En-tête Car"/>
    <w:basedOn w:val="Policepardfaut"/>
    <w:link w:val="En-tte"/>
    <w:uiPriority w:val="99"/>
    <w:rsid w:val="002C0C75"/>
  </w:style>
  <w:style w:type="paragraph" w:styleId="Pieddepage">
    <w:name w:val="footer"/>
    <w:basedOn w:val="Normal"/>
    <w:link w:val="PieddepageCar"/>
    <w:uiPriority w:val="99"/>
    <w:unhideWhenUsed/>
    <w:rsid w:val="002C0C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0C75"/>
  </w:style>
  <w:style w:type="character" w:customStyle="1" w:styleId="ParagraphedelisteCar">
    <w:name w:val="Paragraphe de liste Car"/>
    <w:link w:val="Paragraphedeliste"/>
    <w:uiPriority w:val="34"/>
    <w:locked/>
    <w:rsid w:val="007621F5"/>
  </w:style>
  <w:style w:type="paragraph" w:customStyle="1" w:styleId="Default">
    <w:name w:val="Default"/>
    <w:rsid w:val="002264C7"/>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9D580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5F2120"/>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92072B"/>
    <w:rPr>
      <w:color w:val="0563C1"/>
      <w:u w:val="single"/>
    </w:rPr>
  </w:style>
  <w:style w:type="character" w:styleId="Lienhypertextesuivivisit">
    <w:name w:val="FollowedHyperlink"/>
    <w:basedOn w:val="Policepardfaut"/>
    <w:uiPriority w:val="99"/>
    <w:semiHidden/>
    <w:unhideWhenUsed/>
    <w:rsid w:val="0092072B"/>
    <w:rPr>
      <w:color w:val="954F72"/>
      <w:u w:val="single"/>
    </w:rPr>
  </w:style>
  <w:style w:type="paragraph" w:customStyle="1" w:styleId="msonormal0">
    <w:name w:val="msonormal"/>
    <w:basedOn w:val="Normal"/>
    <w:rsid w:val="0092072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nt5">
    <w:name w:val="font5"/>
    <w:basedOn w:val="Normal"/>
    <w:rsid w:val="0092072B"/>
    <w:pPr>
      <w:spacing w:before="100" w:beforeAutospacing="1" w:after="100" w:afterAutospacing="1" w:line="240" w:lineRule="auto"/>
    </w:pPr>
    <w:rPr>
      <w:rFonts w:ascii="Calibri" w:eastAsia="Times New Roman" w:hAnsi="Calibri" w:cs="Calibri"/>
      <w:color w:val="000000"/>
      <w:sz w:val="16"/>
      <w:szCs w:val="16"/>
      <w:lang w:eastAsia="fr-FR"/>
    </w:rPr>
  </w:style>
  <w:style w:type="paragraph" w:customStyle="1" w:styleId="font6">
    <w:name w:val="font6"/>
    <w:basedOn w:val="Normal"/>
    <w:rsid w:val="0092072B"/>
    <w:pPr>
      <w:spacing w:before="100" w:beforeAutospacing="1" w:after="100" w:afterAutospacing="1" w:line="240" w:lineRule="auto"/>
    </w:pPr>
    <w:rPr>
      <w:rFonts w:ascii="Calibri" w:eastAsia="Times New Roman" w:hAnsi="Calibri" w:cs="Calibri"/>
      <w:color w:val="000000"/>
      <w:sz w:val="18"/>
      <w:szCs w:val="18"/>
      <w:lang w:eastAsia="fr-FR"/>
    </w:rPr>
  </w:style>
  <w:style w:type="paragraph" w:customStyle="1" w:styleId="font7">
    <w:name w:val="font7"/>
    <w:basedOn w:val="Normal"/>
    <w:rsid w:val="0092072B"/>
    <w:pPr>
      <w:spacing w:before="100" w:beforeAutospacing="1" w:after="100" w:afterAutospacing="1" w:line="240" w:lineRule="auto"/>
    </w:pPr>
    <w:rPr>
      <w:rFonts w:ascii="Calibri" w:eastAsia="Times New Roman" w:hAnsi="Calibri" w:cs="Calibri"/>
      <w:color w:val="000000"/>
      <w:sz w:val="16"/>
      <w:szCs w:val="16"/>
      <w:lang w:eastAsia="fr-FR"/>
    </w:rPr>
  </w:style>
  <w:style w:type="paragraph" w:customStyle="1" w:styleId="xl63">
    <w:name w:val="xl63"/>
    <w:basedOn w:val="Normal"/>
    <w:rsid w:val="0092072B"/>
    <w:pP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64">
    <w:name w:val="xl64"/>
    <w:basedOn w:val="Normal"/>
    <w:rsid w:val="0092072B"/>
    <w:pPr>
      <w:spacing w:before="100" w:beforeAutospacing="1" w:after="100" w:afterAutospacing="1" w:line="240" w:lineRule="auto"/>
      <w:textAlignment w:val="center"/>
    </w:pPr>
    <w:rPr>
      <w:rFonts w:ascii="Times New Roman" w:eastAsia="Times New Roman" w:hAnsi="Times New Roman" w:cs="Times New Roman"/>
      <w:sz w:val="16"/>
      <w:szCs w:val="16"/>
      <w:lang w:eastAsia="fr-FR"/>
    </w:rPr>
  </w:style>
  <w:style w:type="paragraph" w:customStyle="1" w:styleId="xl65">
    <w:name w:val="xl65"/>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fr-FR"/>
    </w:rPr>
  </w:style>
  <w:style w:type="paragraph" w:customStyle="1" w:styleId="xl66">
    <w:name w:val="xl66"/>
    <w:basedOn w:val="Normal"/>
    <w:rsid w:val="0092072B"/>
    <w:pP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67">
    <w:name w:val="xl67"/>
    <w:basedOn w:val="Normal"/>
    <w:rsid w:val="0092072B"/>
    <w:pP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68">
    <w:name w:val="xl68"/>
    <w:basedOn w:val="Normal"/>
    <w:rsid w:val="0092072B"/>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69">
    <w:name w:val="xl69"/>
    <w:basedOn w:val="Normal"/>
    <w:rsid w:val="0092072B"/>
    <w:pP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70">
    <w:name w:val="xl70"/>
    <w:basedOn w:val="Normal"/>
    <w:rsid w:val="0092072B"/>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71">
    <w:name w:val="xl71"/>
    <w:basedOn w:val="Normal"/>
    <w:rsid w:val="0092072B"/>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72">
    <w:name w:val="xl72"/>
    <w:basedOn w:val="Normal"/>
    <w:rsid w:val="0092072B"/>
    <w:pP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73">
    <w:name w:val="xl73"/>
    <w:basedOn w:val="Normal"/>
    <w:rsid w:val="0092072B"/>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74">
    <w:name w:val="xl74"/>
    <w:basedOn w:val="Normal"/>
    <w:rsid w:val="0092072B"/>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75">
    <w:name w:val="xl75"/>
    <w:basedOn w:val="Normal"/>
    <w:rsid w:val="0092072B"/>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76">
    <w:name w:val="xl76"/>
    <w:basedOn w:val="Normal"/>
    <w:rsid w:val="0092072B"/>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77">
    <w:name w:val="xl77"/>
    <w:basedOn w:val="Normal"/>
    <w:rsid w:val="0092072B"/>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78">
    <w:name w:val="xl78"/>
    <w:basedOn w:val="Normal"/>
    <w:rsid w:val="0092072B"/>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79">
    <w:name w:val="xl79"/>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80">
    <w:name w:val="xl80"/>
    <w:basedOn w:val="Normal"/>
    <w:rsid w:val="0092072B"/>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81">
    <w:name w:val="xl81"/>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82">
    <w:name w:val="xl82"/>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83">
    <w:name w:val="xl83"/>
    <w:basedOn w:val="Normal"/>
    <w:rsid w:val="0092072B"/>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84">
    <w:name w:val="xl84"/>
    <w:basedOn w:val="Normal"/>
    <w:rsid w:val="0092072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85">
    <w:name w:val="xl85"/>
    <w:basedOn w:val="Normal"/>
    <w:rsid w:val="009207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86">
    <w:name w:val="xl86"/>
    <w:basedOn w:val="Normal"/>
    <w:rsid w:val="009207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87">
    <w:name w:val="xl87"/>
    <w:basedOn w:val="Normal"/>
    <w:rsid w:val="009207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88">
    <w:name w:val="xl88"/>
    <w:basedOn w:val="Normal"/>
    <w:rsid w:val="009207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89">
    <w:name w:val="xl89"/>
    <w:basedOn w:val="Normal"/>
    <w:rsid w:val="0092072B"/>
    <w:pP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fr-FR"/>
    </w:rPr>
  </w:style>
  <w:style w:type="paragraph" w:customStyle="1" w:styleId="xl90">
    <w:name w:val="xl90"/>
    <w:basedOn w:val="Normal"/>
    <w:rsid w:val="0092072B"/>
    <w:pP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fr-FR"/>
    </w:rPr>
  </w:style>
  <w:style w:type="paragraph" w:customStyle="1" w:styleId="xl91">
    <w:name w:val="xl91"/>
    <w:basedOn w:val="Normal"/>
    <w:rsid w:val="0092072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2">
    <w:name w:val="xl92"/>
    <w:basedOn w:val="Normal"/>
    <w:rsid w:val="0092072B"/>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3">
    <w:name w:val="xl93"/>
    <w:basedOn w:val="Normal"/>
    <w:rsid w:val="0092072B"/>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4">
    <w:name w:val="xl94"/>
    <w:basedOn w:val="Normal"/>
    <w:rsid w:val="0092072B"/>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5">
    <w:name w:val="xl95"/>
    <w:basedOn w:val="Normal"/>
    <w:rsid w:val="0092072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6">
    <w:name w:val="xl96"/>
    <w:basedOn w:val="Normal"/>
    <w:rsid w:val="0092072B"/>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97">
    <w:name w:val="xl97"/>
    <w:basedOn w:val="Normal"/>
    <w:rsid w:val="009207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98">
    <w:name w:val="xl98"/>
    <w:basedOn w:val="Normal"/>
    <w:rsid w:val="009207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99">
    <w:name w:val="xl99"/>
    <w:basedOn w:val="Normal"/>
    <w:rsid w:val="0092072B"/>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0">
    <w:name w:val="xl100"/>
    <w:basedOn w:val="Normal"/>
    <w:rsid w:val="0092072B"/>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01">
    <w:name w:val="xl101"/>
    <w:basedOn w:val="Normal"/>
    <w:rsid w:val="0092072B"/>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2">
    <w:name w:val="xl102"/>
    <w:basedOn w:val="Normal"/>
    <w:rsid w:val="0092072B"/>
    <w:pPr>
      <w:pBdr>
        <w:top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03">
    <w:name w:val="xl103"/>
    <w:basedOn w:val="Normal"/>
    <w:rsid w:val="0092072B"/>
    <w:pPr>
      <w:pBdr>
        <w:top w:val="single" w:sz="4"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04">
    <w:name w:val="xl104"/>
    <w:basedOn w:val="Normal"/>
    <w:rsid w:val="0092072B"/>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05">
    <w:name w:val="xl105"/>
    <w:basedOn w:val="Normal"/>
    <w:rsid w:val="0092072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6">
    <w:name w:val="xl106"/>
    <w:basedOn w:val="Normal"/>
    <w:rsid w:val="0092072B"/>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7">
    <w:name w:val="xl107"/>
    <w:basedOn w:val="Normal"/>
    <w:rsid w:val="009207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08">
    <w:name w:val="xl108"/>
    <w:basedOn w:val="Normal"/>
    <w:rsid w:val="0092072B"/>
    <w:pP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109">
    <w:name w:val="xl109"/>
    <w:basedOn w:val="Normal"/>
    <w:rsid w:val="0092072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10">
    <w:name w:val="xl110"/>
    <w:basedOn w:val="Normal"/>
    <w:rsid w:val="0092072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11">
    <w:name w:val="xl111"/>
    <w:basedOn w:val="Normal"/>
    <w:rsid w:val="0092072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fr-FR"/>
    </w:rPr>
  </w:style>
  <w:style w:type="paragraph" w:customStyle="1" w:styleId="xl112">
    <w:name w:val="xl112"/>
    <w:basedOn w:val="Normal"/>
    <w:rsid w:val="0092072B"/>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fr-FR"/>
    </w:rPr>
  </w:style>
  <w:style w:type="paragraph" w:customStyle="1" w:styleId="xl113">
    <w:name w:val="xl113"/>
    <w:basedOn w:val="Normal"/>
    <w:rsid w:val="0092072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14">
    <w:name w:val="xl114"/>
    <w:basedOn w:val="Normal"/>
    <w:rsid w:val="0092072B"/>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15">
    <w:name w:val="xl115"/>
    <w:basedOn w:val="Normal"/>
    <w:rsid w:val="0092072B"/>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16">
    <w:name w:val="xl116"/>
    <w:basedOn w:val="Normal"/>
    <w:rsid w:val="0092072B"/>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117">
    <w:name w:val="xl117"/>
    <w:basedOn w:val="Normal"/>
    <w:rsid w:val="0092072B"/>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18">
    <w:name w:val="xl118"/>
    <w:basedOn w:val="Normal"/>
    <w:rsid w:val="009207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19">
    <w:name w:val="xl119"/>
    <w:basedOn w:val="Normal"/>
    <w:rsid w:val="0092072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20">
    <w:name w:val="xl120"/>
    <w:basedOn w:val="Normal"/>
    <w:rsid w:val="0092072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21">
    <w:name w:val="xl121"/>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22">
    <w:name w:val="xl122"/>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23">
    <w:name w:val="xl123"/>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24">
    <w:name w:val="xl124"/>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25">
    <w:name w:val="xl125"/>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26">
    <w:name w:val="xl126"/>
    <w:basedOn w:val="Normal"/>
    <w:rsid w:val="0092072B"/>
    <w:pPr>
      <w:pBdr>
        <w:top w:val="single" w:sz="12" w:space="0" w:color="auto"/>
        <w:left w:val="single" w:sz="12"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27">
    <w:name w:val="xl127"/>
    <w:basedOn w:val="Normal"/>
    <w:rsid w:val="0092072B"/>
    <w:pPr>
      <w:pBdr>
        <w:top w:val="single" w:sz="12"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28">
    <w:name w:val="xl128"/>
    <w:basedOn w:val="Normal"/>
    <w:rsid w:val="0092072B"/>
    <w:pPr>
      <w:pBdr>
        <w:top w:val="single" w:sz="12"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29">
    <w:name w:val="xl129"/>
    <w:basedOn w:val="Normal"/>
    <w:rsid w:val="0092072B"/>
    <w:pPr>
      <w:pBdr>
        <w:left w:val="single" w:sz="12"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30">
    <w:name w:val="xl130"/>
    <w:basedOn w:val="Normal"/>
    <w:rsid w:val="0092072B"/>
    <w:pPr>
      <w:pBdr>
        <w:left w:val="single" w:sz="12"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31">
    <w:name w:val="xl131"/>
    <w:basedOn w:val="Normal"/>
    <w:rsid w:val="0092072B"/>
    <w:pPr>
      <w:pBdr>
        <w:top w:val="single" w:sz="4" w:space="0" w:color="auto"/>
        <w:left w:val="single" w:sz="12"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32">
    <w:name w:val="xl132"/>
    <w:basedOn w:val="Normal"/>
    <w:rsid w:val="0092072B"/>
    <w:pPr>
      <w:pBdr>
        <w:top w:val="single" w:sz="4" w:space="0" w:color="auto"/>
        <w:left w:val="single" w:sz="12"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33">
    <w:name w:val="xl133"/>
    <w:basedOn w:val="Normal"/>
    <w:rsid w:val="0092072B"/>
    <w:pPr>
      <w:pBdr>
        <w:top w:val="single" w:sz="4" w:space="0" w:color="auto"/>
        <w:left w:val="single" w:sz="12"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34">
    <w:name w:val="xl134"/>
    <w:basedOn w:val="Normal"/>
    <w:rsid w:val="0092072B"/>
    <w:pPr>
      <w:pBdr>
        <w:top w:val="single" w:sz="4" w:space="0" w:color="auto"/>
        <w:left w:val="single" w:sz="12"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35">
    <w:name w:val="xl135"/>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36">
    <w:name w:val="xl136"/>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37">
    <w:name w:val="xl137"/>
    <w:basedOn w:val="Normal"/>
    <w:rsid w:val="0092072B"/>
    <w:pPr>
      <w:pBdr>
        <w:top w:val="single" w:sz="12"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38">
    <w:name w:val="xl138"/>
    <w:basedOn w:val="Normal"/>
    <w:rsid w:val="0092072B"/>
    <w:pPr>
      <w:pBdr>
        <w:top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39">
    <w:name w:val="xl139"/>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40">
    <w:name w:val="xl140"/>
    <w:basedOn w:val="Normal"/>
    <w:rsid w:val="0092072B"/>
    <w:pPr>
      <w:pBdr>
        <w:top w:val="single" w:sz="4" w:space="0" w:color="auto"/>
        <w:left w:val="single" w:sz="12" w:space="0" w:color="auto"/>
        <w:bottom w:val="single" w:sz="12"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41">
    <w:name w:val="xl141"/>
    <w:basedOn w:val="Normal"/>
    <w:rsid w:val="0092072B"/>
    <w:pPr>
      <w:pBdr>
        <w:top w:val="single" w:sz="4" w:space="0" w:color="auto"/>
        <w:bottom w:val="single" w:sz="12"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42">
    <w:name w:val="xl142"/>
    <w:basedOn w:val="Normal"/>
    <w:rsid w:val="0092072B"/>
    <w:pPr>
      <w:pBdr>
        <w:top w:val="single" w:sz="12"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43">
    <w:name w:val="xl143"/>
    <w:basedOn w:val="Normal"/>
    <w:rsid w:val="0092072B"/>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44">
    <w:name w:val="xl144"/>
    <w:basedOn w:val="Normal"/>
    <w:rsid w:val="0092072B"/>
    <w:pPr>
      <w:pBdr>
        <w:left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45">
    <w:name w:val="xl145"/>
    <w:basedOn w:val="Normal"/>
    <w:rsid w:val="0092072B"/>
    <w:pPr>
      <w:pBdr>
        <w:top w:val="single" w:sz="4" w:space="0" w:color="auto"/>
        <w:lef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46">
    <w:name w:val="xl146"/>
    <w:basedOn w:val="Normal"/>
    <w:rsid w:val="0092072B"/>
    <w:pPr>
      <w:pBdr>
        <w:lef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47">
    <w:name w:val="xl147"/>
    <w:basedOn w:val="Normal"/>
    <w:rsid w:val="0092072B"/>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48">
    <w:name w:val="xl148"/>
    <w:basedOn w:val="Normal"/>
    <w:rsid w:val="0092072B"/>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49">
    <w:name w:val="xl149"/>
    <w:basedOn w:val="Normal"/>
    <w:rsid w:val="0092072B"/>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50">
    <w:name w:val="xl150"/>
    <w:basedOn w:val="Normal"/>
    <w:rsid w:val="0092072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51">
    <w:name w:val="xl151"/>
    <w:basedOn w:val="Normal"/>
    <w:rsid w:val="0092072B"/>
    <w:pPr>
      <w:pBdr>
        <w:bottom w:val="single" w:sz="12"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52">
    <w:name w:val="xl152"/>
    <w:basedOn w:val="Normal"/>
    <w:rsid w:val="0092072B"/>
    <w:pPr>
      <w:pBdr>
        <w:bottom w:val="single" w:sz="12"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53">
    <w:name w:val="xl153"/>
    <w:basedOn w:val="Normal"/>
    <w:rsid w:val="0092072B"/>
    <w:pPr>
      <w:pBdr>
        <w:top w:val="single" w:sz="4" w:space="0" w:color="auto"/>
        <w:bottom w:val="single" w:sz="12"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54">
    <w:name w:val="xl154"/>
    <w:basedOn w:val="Normal"/>
    <w:rsid w:val="009207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55">
    <w:name w:val="xl155"/>
    <w:basedOn w:val="Normal"/>
    <w:rsid w:val="0092072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56">
    <w:name w:val="xl156"/>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57">
    <w:name w:val="xl157"/>
    <w:basedOn w:val="Normal"/>
    <w:rsid w:val="0092072B"/>
    <w:pPr>
      <w:spacing w:before="100" w:beforeAutospacing="1" w:after="100" w:afterAutospacing="1" w:line="240" w:lineRule="auto"/>
      <w:textAlignment w:val="center"/>
    </w:pPr>
    <w:rPr>
      <w:rFonts w:ascii="Times New Roman" w:eastAsia="Times New Roman" w:hAnsi="Times New Roman" w:cs="Times New Roman"/>
      <w:i/>
      <w:iCs/>
      <w:color w:val="000000"/>
      <w:sz w:val="24"/>
      <w:szCs w:val="24"/>
      <w:lang w:eastAsia="fr-FR"/>
    </w:rPr>
  </w:style>
  <w:style w:type="paragraph" w:customStyle="1" w:styleId="xl158">
    <w:name w:val="xl158"/>
    <w:basedOn w:val="Normal"/>
    <w:rsid w:val="0092072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59">
    <w:name w:val="xl159"/>
    <w:basedOn w:val="Normal"/>
    <w:rsid w:val="0092072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0">
    <w:name w:val="xl160"/>
    <w:basedOn w:val="Normal"/>
    <w:rsid w:val="0092072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61">
    <w:name w:val="xl161"/>
    <w:basedOn w:val="Normal"/>
    <w:rsid w:val="0092072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62">
    <w:name w:val="xl162"/>
    <w:basedOn w:val="Normal"/>
    <w:rsid w:val="0092072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63">
    <w:name w:val="xl163"/>
    <w:basedOn w:val="Normal"/>
    <w:rsid w:val="0092072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64">
    <w:name w:val="xl164"/>
    <w:basedOn w:val="Normal"/>
    <w:rsid w:val="0092072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5">
    <w:name w:val="xl165"/>
    <w:basedOn w:val="Normal"/>
    <w:rsid w:val="0092072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6">
    <w:name w:val="xl166"/>
    <w:basedOn w:val="Normal"/>
    <w:rsid w:val="0092072B"/>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7">
    <w:name w:val="xl167"/>
    <w:basedOn w:val="Normal"/>
    <w:rsid w:val="0092072B"/>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8">
    <w:name w:val="xl168"/>
    <w:basedOn w:val="Normal"/>
    <w:rsid w:val="0092072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9">
    <w:name w:val="xl169"/>
    <w:basedOn w:val="Normal"/>
    <w:rsid w:val="0092072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70">
    <w:name w:val="xl170"/>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71">
    <w:name w:val="xl171"/>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72">
    <w:name w:val="xl172"/>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3">
    <w:name w:val="xl173"/>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4">
    <w:name w:val="xl174"/>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5">
    <w:name w:val="xl175"/>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6">
    <w:name w:val="xl176"/>
    <w:basedOn w:val="Normal"/>
    <w:rsid w:val="0092072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7">
    <w:name w:val="xl177"/>
    <w:basedOn w:val="Normal"/>
    <w:rsid w:val="0092072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8">
    <w:name w:val="xl178"/>
    <w:basedOn w:val="Normal"/>
    <w:rsid w:val="0092072B"/>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79">
    <w:name w:val="xl179"/>
    <w:basedOn w:val="Normal"/>
    <w:rsid w:val="0092072B"/>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80">
    <w:name w:val="xl180"/>
    <w:basedOn w:val="Normal"/>
    <w:rsid w:val="0092072B"/>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81">
    <w:name w:val="xl181"/>
    <w:basedOn w:val="Normal"/>
    <w:rsid w:val="0092072B"/>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82">
    <w:name w:val="xl182"/>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83">
    <w:name w:val="xl183"/>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84">
    <w:name w:val="xl184"/>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85">
    <w:name w:val="xl185"/>
    <w:basedOn w:val="Normal"/>
    <w:rsid w:val="0092072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86">
    <w:name w:val="xl186"/>
    <w:basedOn w:val="Normal"/>
    <w:rsid w:val="0092072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87">
    <w:name w:val="xl187"/>
    <w:basedOn w:val="Normal"/>
    <w:rsid w:val="0092072B"/>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88">
    <w:name w:val="xl188"/>
    <w:basedOn w:val="Normal"/>
    <w:rsid w:val="0092072B"/>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89">
    <w:name w:val="xl189"/>
    <w:basedOn w:val="Normal"/>
    <w:rsid w:val="0092072B"/>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90">
    <w:name w:val="xl190"/>
    <w:basedOn w:val="Normal"/>
    <w:rsid w:val="0092072B"/>
    <w:pPr>
      <w:pBdr>
        <w:top w:val="single" w:sz="4"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91">
    <w:name w:val="xl191"/>
    <w:basedOn w:val="Normal"/>
    <w:rsid w:val="0092072B"/>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92">
    <w:name w:val="xl192"/>
    <w:basedOn w:val="Normal"/>
    <w:rsid w:val="0092072B"/>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24"/>
      <w:szCs w:val="24"/>
      <w:lang w:eastAsia="fr-FR"/>
    </w:rPr>
  </w:style>
  <w:style w:type="paragraph" w:customStyle="1" w:styleId="xl193">
    <w:name w:val="xl193"/>
    <w:basedOn w:val="Normal"/>
    <w:rsid w:val="0092072B"/>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94">
    <w:name w:val="xl194"/>
    <w:basedOn w:val="Normal"/>
    <w:rsid w:val="0092072B"/>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fr-FR"/>
    </w:rPr>
  </w:style>
  <w:style w:type="paragraph" w:customStyle="1" w:styleId="xl195">
    <w:name w:val="xl195"/>
    <w:basedOn w:val="Normal"/>
    <w:rsid w:val="0092072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96">
    <w:name w:val="xl196"/>
    <w:basedOn w:val="Normal"/>
    <w:rsid w:val="0092072B"/>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197">
    <w:name w:val="xl197"/>
    <w:basedOn w:val="Normal"/>
    <w:rsid w:val="0092072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98">
    <w:name w:val="xl198"/>
    <w:basedOn w:val="Normal"/>
    <w:rsid w:val="0092072B"/>
    <w:pPr>
      <w:pBdr>
        <w:top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99">
    <w:name w:val="xl199"/>
    <w:basedOn w:val="Normal"/>
    <w:rsid w:val="0092072B"/>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200">
    <w:name w:val="xl200"/>
    <w:basedOn w:val="Normal"/>
    <w:rsid w:val="0092072B"/>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01">
    <w:name w:val="xl201"/>
    <w:basedOn w:val="Normal"/>
    <w:rsid w:val="0092072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02">
    <w:name w:val="xl202"/>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03">
    <w:name w:val="xl203"/>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04">
    <w:name w:val="xl204"/>
    <w:basedOn w:val="Normal"/>
    <w:rsid w:val="0092072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205">
    <w:name w:val="xl205"/>
    <w:basedOn w:val="Normal"/>
    <w:rsid w:val="0092072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206">
    <w:name w:val="xl206"/>
    <w:basedOn w:val="Normal"/>
    <w:rsid w:val="0092072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07">
    <w:name w:val="xl207"/>
    <w:basedOn w:val="Normal"/>
    <w:rsid w:val="0092072B"/>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08">
    <w:name w:val="xl208"/>
    <w:basedOn w:val="Normal"/>
    <w:rsid w:val="0092072B"/>
    <w:pPr>
      <w:pBdr>
        <w:top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09">
    <w:name w:val="xl209"/>
    <w:basedOn w:val="Normal"/>
    <w:rsid w:val="0092072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10">
    <w:name w:val="xl210"/>
    <w:basedOn w:val="Normal"/>
    <w:rsid w:val="0092072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11">
    <w:name w:val="xl211"/>
    <w:basedOn w:val="Normal"/>
    <w:rsid w:val="0092072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12">
    <w:name w:val="xl212"/>
    <w:basedOn w:val="Normal"/>
    <w:rsid w:val="0092072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13">
    <w:name w:val="xl213"/>
    <w:basedOn w:val="Normal"/>
    <w:rsid w:val="0092072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14">
    <w:name w:val="xl214"/>
    <w:basedOn w:val="Normal"/>
    <w:rsid w:val="0092072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15">
    <w:name w:val="xl215"/>
    <w:basedOn w:val="Normal"/>
    <w:rsid w:val="0092072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16">
    <w:name w:val="xl216"/>
    <w:basedOn w:val="Normal"/>
    <w:rsid w:val="0092072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17">
    <w:name w:val="xl217"/>
    <w:basedOn w:val="Normal"/>
    <w:rsid w:val="009207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18">
    <w:name w:val="xl218"/>
    <w:basedOn w:val="Normal"/>
    <w:rsid w:val="009207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219">
    <w:name w:val="xl219"/>
    <w:basedOn w:val="Normal"/>
    <w:rsid w:val="0092072B"/>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220">
    <w:name w:val="xl220"/>
    <w:basedOn w:val="Normal"/>
    <w:rsid w:val="0092072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21">
    <w:name w:val="xl221"/>
    <w:basedOn w:val="Normal"/>
    <w:rsid w:val="0092072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22">
    <w:name w:val="xl222"/>
    <w:basedOn w:val="Normal"/>
    <w:rsid w:val="0092072B"/>
    <w:pPr>
      <w:pBdr>
        <w:top w:val="single" w:sz="4" w:space="0" w:color="auto"/>
        <w:left w:val="single" w:sz="12"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223">
    <w:name w:val="xl223"/>
    <w:basedOn w:val="Normal"/>
    <w:rsid w:val="0092072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24">
    <w:name w:val="xl224"/>
    <w:basedOn w:val="Normal"/>
    <w:rsid w:val="0092072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25">
    <w:name w:val="xl225"/>
    <w:basedOn w:val="Normal"/>
    <w:rsid w:val="0092072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26">
    <w:name w:val="xl226"/>
    <w:basedOn w:val="Normal"/>
    <w:rsid w:val="0092072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27">
    <w:name w:val="xl227"/>
    <w:basedOn w:val="Normal"/>
    <w:rsid w:val="0092072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28">
    <w:name w:val="xl228"/>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29">
    <w:name w:val="xl229"/>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30">
    <w:name w:val="xl230"/>
    <w:basedOn w:val="Normal"/>
    <w:rsid w:val="009207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31">
    <w:name w:val="xl231"/>
    <w:basedOn w:val="Normal"/>
    <w:rsid w:val="0092072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32">
    <w:name w:val="xl232"/>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fr-FR"/>
    </w:rPr>
  </w:style>
  <w:style w:type="paragraph" w:customStyle="1" w:styleId="xl233">
    <w:name w:val="xl233"/>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34">
    <w:name w:val="xl234"/>
    <w:basedOn w:val="Normal"/>
    <w:rsid w:val="0092072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35">
    <w:name w:val="xl235"/>
    <w:basedOn w:val="Normal"/>
    <w:rsid w:val="009207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36">
    <w:name w:val="xl236"/>
    <w:basedOn w:val="Normal"/>
    <w:rsid w:val="0092072B"/>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37">
    <w:name w:val="xl237"/>
    <w:basedOn w:val="Normal"/>
    <w:rsid w:val="0092072B"/>
    <w:pPr>
      <w:pBdr>
        <w:top w:val="single" w:sz="4"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38">
    <w:name w:val="xl238"/>
    <w:basedOn w:val="Normal"/>
    <w:rsid w:val="0092072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39">
    <w:name w:val="xl239"/>
    <w:basedOn w:val="Normal"/>
    <w:rsid w:val="0092072B"/>
    <w:pPr>
      <w:pBdr>
        <w:top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40">
    <w:name w:val="xl240"/>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1">
    <w:name w:val="xl241"/>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42">
    <w:name w:val="xl242"/>
    <w:basedOn w:val="Normal"/>
    <w:rsid w:val="0092072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3">
    <w:name w:val="xl243"/>
    <w:basedOn w:val="Normal"/>
    <w:rsid w:val="0092072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4">
    <w:name w:val="xl244"/>
    <w:basedOn w:val="Normal"/>
    <w:rsid w:val="0092072B"/>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5">
    <w:name w:val="xl245"/>
    <w:basedOn w:val="Normal"/>
    <w:rsid w:val="0092072B"/>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6">
    <w:name w:val="xl246"/>
    <w:basedOn w:val="Normal"/>
    <w:rsid w:val="0092072B"/>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7">
    <w:name w:val="xl247"/>
    <w:basedOn w:val="Normal"/>
    <w:rsid w:val="0092072B"/>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8">
    <w:name w:val="xl248"/>
    <w:basedOn w:val="Normal"/>
    <w:rsid w:val="0092072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49">
    <w:name w:val="xl249"/>
    <w:basedOn w:val="Normal"/>
    <w:rsid w:val="0092072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50">
    <w:name w:val="xl250"/>
    <w:basedOn w:val="Normal"/>
    <w:rsid w:val="0092072B"/>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51">
    <w:name w:val="xl251"/>
    <w:basedOn w:val="Normal"/>
    <w:rsid w:val="0092072B"/>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52">
    <w:name w:val="xl252"/>
    <w:basedOn w:val="Normal"/>
    <w:rsid w:val="0092072B"/>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53">
    <w:name w:val="xl253"/>
    <w:basedOn w:val="Normal"/>
    <w:rsid w:val="0092072B"/>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54">
    <w:name w:val="xl254"/>
    <w:basedOn w:val="Normal"/>
    <w:rsid w:val="0092072B"/>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55">
    <w:name w:val="xl255"/>
    <w:basedOn w:val="Normal"/>
    <w:rsid w:val="0092072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56">
    <w:name w:val="xl256"/>
    <w:basedOn w:val="Normal"/>
    <w:rsid w:val="0092072B"/>
    <w:pPr>
      <w:pBdr>
        <w:top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57">
    <w:name w:val="xl257"/>
    <w:basedOn w:val="Normal"/>
    <w:rsid w:val="0092072B"/>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58">
    <w:name w:val="xl258"/>
    <w:basedOn w:val="Normal"/>
    <w:rsid w:val="0092072B"/>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59">
    <w:name w:val="xl259"/>
    <w:basedOn w:val="Normal"/>
    <w:rsid w:val="0092072B"/>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60">
    <w:name w:val="xl260"/>
    <w:basedOn w:val="Normal"/>
    <w:rsid w:val="0092072B"/>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61">
    <w:name w:val="xl261"/>
    <w:basedOn w:val="Normal"/>
    <w:rsid w:val="0092072B"/>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62">
    <w:name w:val="xl262"/>
    <w:basedOn w:val="Normal"/>
    <w:rsid w:val="0092072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63">
    <w:name w:val="xl263"/>
    <w:basedOn w:val="Normal"/>
    <w:rsid w:val="0092072B"/>
    <w:pPr>
      <w:pBdr>
        <w:lef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fr-FR"/>
    </w:rPr>
  </w:style>
  <w:style w:type="paragraph" w:customStyle="1" w:styleId="xl264">
    <w:name w:val="xl264"/>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fr-FR"/>
    </w:rPr>
  </w:style>
  <w:style w:type="paragraph" w:customStyle="1" w:styleId="xl265">
    <w:name w:val="xl265"/>
    <w:basedOn w:val="Normal"/>
    <w:rsid w:val="0092072B"/>
    <w:pPr>
      <w:pBdr>
        <w:left w:val="single" w:sz="12"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fr-FR"/>
    </w:rPr>
  </w:style>
  <w:style w:type="paragraph" w:customStyle="1" w:styleId="xl266">
    <w:name w:val="xl266"/>
    <w:basedOn w:val="Normal"/>
    <w:rsid w:val="0092072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fr-FR"/>
    </w:rPr>
  </w:style>
  <w:style w:type="paragraph" w:customStyle="1" w:styleId="xl267">
    <w:name w:val="xl267"/>
    <w:basedOn w:val="Normal"/>
    <w:rsid w:val="009207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68">
    <w:name w:val="xl268"/>
    <w:basedOn w:val="Normal"/>
    <w:rsid w:val="0092072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69">
    <w:name w:val="xl269"/>
    <w:basedOn w:val="Normal"/>
    <w:rsid w:val="0092072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styleId="Corpsdetexte">
    <w:name w:val="Body Text"/>
    <w:basedOn w:val="Normal"/>
    <w:link w:val="CorpsdetexteCar"/>
    <w:semiHidden/>
    <w:unhideWhenUsed/>
    <w:rsid w:val="00383BA2"/>
    <w:pPr>
      <w:spacing w:after="0" w:line="240" w:lineRule="auto"/>
      <w:jc w:val="center"/>
    </w:pPr>
    <w:rPr>
      <w:rFonts w:ascii="Times" w:eastAsia="Times New Roman" w:hAnsi="Times" w:cs="Times"/>
      <w:sz w:val="28"/>
      <w:szCs w:val="28"/>
      <w:lang w:eastAsia="fr-FR"/>
    </w:rPr>
  </w:style>
  <w:style w:type="character" w:customStyle="1" w:styleId="CorpsdetexteCar">
    <w:name w:val="Corps de texte Car"/>
    <w:basedOn w:val="Policepardfaut"/>
    <w:link w:val="Corpsdetexte"/>
    <w:semiHidden/>
    <w:rsid w:val="00383BA2"/>
    <w:rPr>
      <w:rFonts w:ascii="Times" w:eastAsia="Times New Roman" w:hAnsi="Times" w:cs="Times"/>
      <w:sz w:val="28"/>
      <w:szCs w:val="28"/>
      <w:lang w:eastAsia="fr-FR"/>
    </w:rPr>
  </w:style>
  <w:style w:type="table" w:styleId="Grilledutableau">
    <w:name w:val="Table Grid"/>
    <w:basedOn w:val="TableauNormal"/>
    <w:uiPriority w:val="39"/>
    <w:rsid w:val="00EF2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C21419"/>
    <w:rPr>
      <w:rFonts w:cstheme="minorHAnsi"/>
      <w:b/>
      <w:bCs/>
      <w14:ligatures w14:val="standardContextual"/>
    </w:rPr>
  </w:style>
  <w:style w:type="paragraph" w:styleId="Corpsdetexte3">
    <w:name w:val="Body Text 3"/>
    <w:basedOn w:val="Normal"/>
    <w:link w:val="Corpsdetexte3Car"/>
    <w:uiPriority w:val="99"/>
    <w:semiHidden/>
    <w:unhideWhenUsed/>
    <w:rsid w:val="00C21419"/>
    <w:pPr>
      <w:spacing w:after="120"/>
    </w:pPr>
    <w:rPr>
      <w:sz w:val="16"/>
      <w:szCs w:val="16"/>
    </w:rPr>
  </w:style>
  <w:style w:type="character" w:customStyle="1" w:styleId="Corpsdetexte3Car">
    <w:name w:val="Corps de texte 3 Car"/>
    <w:basedOn w:val="Policepardfaut"/>
    <w:link w:val="Corpsdetexte3"/>
    <w:uiPriority w:val="99"/>
    <w:semiHidden/>
    <w:rsid w:val="00C21419"/>
    <w:rPr>
      <w:sz w:val="16"/>
      <w:szCs w:val="16"/>
    </w:rPr>
  </w:style>
  <w:style w:type="paragraph" w:styleId="Retraitcorpsdetexte">
    <w:name w:val="Body Text Indent"/>
    <w:basedOn w:val="Normal"/>
    <w:link w:val="RetraitcorpsdetexteCar"/>
    <w:uiPriority w:val="99"/>
    <w:semiHidden/>
    <w:unhideWhenUsed/>
    <w:rsid w:val="00C21419"/>
    <w:pPr>
      <w:spacing w:after="120"/>
      <w:ind w:left="283"/>
    </w:pPr>
  </w:style>
  <w:style w:type="character" w:customStyle="1" w:styleId="RetraitcorpsdetexteCar">
    <w:name w:val="Retrait corps de texte Car"/>
    <w:basedOn w:val="Policepardfaut"/>
    <w:link w:val="Retraitcorpsdetexte"/>
    <w:uiPriority w:val="99"/>
    <w:semiHidden/>
    <w:rsid w:val="00C21419"/>
  </w:style>
  <w:style w:type="paragraph" w:customStyle="1" w:styleId="Standard">
    <w:name w:val="Standard"/>
    <w:rsid w:val="00E6637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Corps">
    <w:name w:val="Corps"/>
    <w:rsid w:val="007B36CE"/>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sz w:val="20"/>
      <w:szCs w:val="20"/>
      <w:u w:color="000000"/>
      <w:bdr w:val="nil"/>
      <w:lang w:eastAsia="fr-F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78942">
      <w:bodyDiv w:val="1"/>
      <w:marLeft w:val="0"/>
      <w:marRight w:val="0"/>
      <w:marTop w:val="0"/>
      <w:marBottom w:val="0"/>
      <w:divBdr>
        <w:top w:val="none" w:sz="0" w:space="0" w:color="auto"/>
        <w:left w:val="none" w:sz="0" w:space="0" w:color="auto"/>
        <w:bottom w:val="none" w:sz="0" w:space="0" w:color="auto"/>
        <w:right w:val="none" w:sz="0" w:space="0" w:color="auto"/>
      </w:divBdr>
    </w:div>
    <w:div w:id="269169969">
      <w:bodyDiv w:val="1"/>
      <w:marLeft w:val="0"/>
      <w:marRight w:val="0"/>
      <w:marTop w:val="0"/>
      <w:marBottom w:val="0"/>
      <w:divBdr>
        <w:top w:val="none" w:sz="0" w:space="0" w:color="auto"/>
        <w:left w:val="none" w:sz="0" w:space="0" w:color="auto"/>
        <w:bottom w:val="none" w:sz="0" w:space="0" w:color="auto"/>
        <w:right w:val="none" w:sz="0" w:space="0" w:color="auto"/>
      </w:divBdr>
    </w:div>
    <w:div w:id="296224045">
      <w:bodyDiv w:val="1"/>
      <w:marLeft w:val="0"/>
      <w:marRight w:val="0"/>
      <w:marTop w:val="0"/>
      <w:marBottom w:val="0"/>
      <w:divBdr>
        <w:top w:val="none" w:sz="0" w:space="0" w:color="auto"/>
        <w:left w:val="none" w:sz="0" w:space="0" w:color="auto"/>
        <w:bottom w:val="none" w:sz="0" w:space="0" w:color="auto"/>
        <w:right w:val="none" w:sz="0" w:space="0" w:color="auto"/>
      </w:divBdr>
    </w:div>
    <w:div w:id="305743604">
      <w:bodyDiv w:val="1"/>
      <w:marLeft w:val="0"/>
      <w:marRight w:val="0"/>
      <w:marTop w:val="0"/>
      <w:marBottom w:val="0"/>
      <w:divBdr>
        <w:top w:val="none" w:sz="0" w:space="0" w:color="auto"/>
        <w:left w:val="none" w:sz="0" w:space="0" w:color="auto"/>
        <w:bottom w:val="none" w:sz="0" w:space="0" w:color="auto"/>
        <w:right w:val="none" w:sz="0" w:space="0" w:color="auto"/>
      </w:divBdr>
    </w:div>
    <w:div w:id="312753801">
      <w:bodyDiv w:val="1"/>
      <w:marLeft w:val="0"/>
      <w:marRight w:val="0"/>
      <w:marTop w:val="0"/>
      <w:marBottom w:val="0"/>
      <w:divBdr>
        <w:top w:val="none" w:sz="0" w:space="0" w:color="auto"/>
        <w:left w:val="none" w:sz="0" w:space="0" w:color="auto"/>
        <w:bottom w:val="none" w:sz="0" w:space="0" w:color="auto"/>
        <w:right w:val="none" w:sz="0" w:space="0" w:color="auto"/>
      </w:divBdr>
      <w:divsChild>
        <w:div w:id="691997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916398">
              <w:marLeft w:val="0"/>
              <w:marRight w:val="0"/>
              <w:marTop w:val="0"/>
              <w:marBottom w:val="0"/>
              <w:divBdr>
                <w:top w:val="none" w:sz="0" w:space="0" w:color="auto"/>
                <w:left w:val="none" w:sz="0" w:space="0" w:color="auto"/>
                <w:bottom w:val="none" w:sz="0" w:space="0" w:color="auto"/>
                <w:right w:val="none" w:sz="0" w:space="0" w:color="auto"/>
              </w:divBdr>
              <w:divsChild>
                <w:div w:id="2145193633">
                  <w:marLeft w:val="0"/>
                  <w:marRight w:val="0"/>
                  <w:marTop w:val="0"/>
                  <w:marBottom w:val="0"/>
                  <w:divBdr>
                    <w:top w:val="none" w:sz="0" w:space="0" w:color="auto"/>
                    <w:left w:val="none" w:sz="0" w:space="0" w:color="auto"/>
                    <w:bottom w:val="none" w:sz="0" w:space="0" w:color="auto"/>
                    <w:right w:val="none" w:sz="0" w:space="0" w:color="auto"/>
                  </w:divBdr>
                </w:div>
                <w:div w:id="1132357921">
                  <w:marLeft w:val="0"/>
                  <w:marRight w:val="0"/>
                  <w:marTop w:val="0"/>
                  <w:marBottom w:val="0"/>
                  <w:divBdr>
                    <w:top w:val="none" w:sz="0" w:space="0" w:color="auto"/>
                    <w:left w:val="none" w:sz="0" w:space="0" w:color="auto"/>
                    <w:bottom w:val="none" w:sz="0" w:space="0" w:color="auto"/>
                    <w:right w:val="none" w:sz="0" w:space="0" w:color="auto"/>
                  </w:divBdr>
                </w:div>
                <w:div w:id="1054085030">
                  <w:marLeft w:val="0"/>
                  <w:marRight w:val="0"/>
                  <w:marTop w:val="0"/>
                  <w:marBottom w:val="0"/>
                  <w:divBdr>
                    <w:top w:val="none" w:sz="0" w:space="0" w:color="auto"/>
                    <w:left w:val="none" w:sz="0" w:space="0" w:color="auto"/>
                    <w:bottom w:val="none" w:sz="0" w:space="0" w:color="auto"/>
                    <w:right w:val="none" w:sz="0" w:space="0" w:color="auto"/>
                  </w:divBdr>
                </w:div>
                <w:div w:id="1583298200">
                  <w:marLeft w:val="0"/>
                  <w:marRight w:val="0"/>
                  <w:marTop w:val="0"/>
                  <w:marBottom w:val="0"/>
                  <w:divBdr>
                    <w:top w:val="none" w:sz="0" w:space="0" w:color="auto"/>
                    <w:left w:val="none" w:sz="0" w:space="0" w:color="auto"/>
                    <w:bottom w:val="none" w:sz="0" w:space="0" w:color="auto"/>
                    <w:right w:val="none" w:sz="0" w:space="0" w:color="auto"/>
                  </w:divBdr>
                </w:div>
                <w:div w:id="210311148">
                  <w:marLeft w:val="0"/>
                  <w:marRight w:val="0"/>
                  <w:marTop w:val="0"/>
                  <w:marBottom w:val="0"/>
                  <w:divBdr>
                    <w:top w:val="none" w:sz="0" w:space="0" w:color="auto"/>
                    <w:left w:val="none" w:sz="0" w:space="0" w:color="auto"/>
                    <w:bottom w:val="none" w:sz="0" w:space="0" w:color="auto"/>
                    <w:right w:val="none" w:sz="0" w:space="0" w:color="auto"/>
                  </w:divBdr>
                </w:div>
                <w:div w:id="1475293019">
                  <w:marLeft w:val="0"/>
                  <w:marRight w:val="0"/>
                  <w:marTop w:val="0"/>
                  <w:marBottom w:val="0"/>
                  <w:divBdr>
                    <w:top w:val="none" w:sz="0" w:space="0" w:color="auto"/>
                    <w:left w:val="none" w:sz="0" w:space="0" w:color="auto"/>
                    <w:bottom w:val="none" w:sz="0" w:space="0" w:color="auto"/>
                    <w:right w:val="none" w:sz="0" w:space="0" w:color="auto"/>
                  </w:divBdr>
                </w:div>
                <w:div w:id="1222134910">
                  <w:marLeft w:val="0"/>
                  <w:marRight w:val="0"/>
                  <w:marTop w:val="0"/>
                  <w:marBottom w:val="0"/>
                  <w:divBdr>
                    <w:top w:val="none" w:sz="0" w:space="0" w:color="auto"/>
                    <w:left w:val="none" w:sz="0" w:space="0" w:color="auto"/>
                    <w:bottom w:val="none" w:sz="0" w:space="0" w:color="auto"/>
                    <w:right w:val="none" w:sz="0" w:space="0" w:color="auto"/>
                  </w:divBdr>
                </w:div>
                <w:div w:id="181944235">
                  <w:marLeft w:val="0"/>
                  <w:marRight w:val="0"/>
                  <w:marTop w:val="0"/>
                  <w:marBottom w:val="0"/>
                  <w:divBdr>
                    <w:top w:val="none" w:sz="0" w:space="0" w:color="auto"/>
                    <w:left w:val="none" w:sz="0" w:space="0" w:color="auto"/>
                    <w:bottom w:val="none" w:sz="0" w:space="0" w:color="auto"/>
                    <w:right w:val="none" w:sz="0" w:space="0" w:color="auto"/>
                  </w:divBdr>
                </w:div>
                <w:div w:id="392776789">
                  <w:marLeft w:val="0"/>
                  <w:marRight w:val="0"/>
                  <w:marTop w:val="0"/>
                  <w:marBottom w:val="0"/>
                  <w:divBdr>
                    <w:top w:val="none" w:sz="0" w:space="0" w:color="auto"/>
                    <w:left w:val="none" w:sz="0" w:space="0" w:color="auto"/>
                    <w:bottom w:val="none" w:sz="0" w:space="0" w:color="auto"/>
                    <w:right w:val="none" w:sz="0" w:space="0" w:color="auto"/>
                  </w:divBdr>
                </w:div>
                <w:div w:id="45179546">
                  <w:marLeft w:val="0"/>
                  <w:marRight w:val="0"/>
                  <w:marTop w:val="0"/>
                  <w:marBottom w:val="0"/>
                  <w:divBdr>
                    <w:top w:val="none" w:sz="0" w:space="0" w:color="auto"/>
                    <w:left w:val="none" w:sz="0" w:space="0" w:color="auto"/>
                    <w:bottom w:val="none" w:sz="0" w:space="0" w:color="auto"/>
                    <w:right w:val="none" w:sz="0" w:space="0" w:color="auto"/>
                  </w:divBdr>
                </w:div>
                <w:div w:id="1707487580">
                  <w:marLeft w:val="0"/>
                  <w:marRight w:val="0"/>
                  <w:marTop w:val="0"/>
                  <w:marBottom w:val="0"/>
                  <w:divBdr>
                    <w:top w:val="none" w:sz="0" w:space="0" w:color="auto"/>
                    <w:left w:val="none" w:sz="0" w:space="0" w:color="auto"/>
                    <w:bottom w:val="none" w:sz="0" w:space="0" w:color="auto"/>
                    <w:right w:val="none" w:sz="0" w:space="0" w:color="auto"/>
                  </w:divBdr>
                </w:div>
                <w:div w:id="484930572">
                  <w:marLeft w:val="0"/>
                  <w:marRight w:val="0"/>
                  <w:marTop w:val="0"/>
                  <w:marBottom w:val="0"/>
                  <w:divBdr>
                    <w:top w:val="none" w:sz="0" w:space="0" w:color="auto"/>
                    <w:left w:val="none" w:sz="0" w:space="0" w:color="auto"/>
                    <w:bottom w:val="none" w:sz="0" w:space="0" w:color="auto"/>
                    <w:right w:val="none" w:sz="0" w:space="0" w:color="auto"/>
                  </w:divBdr>
                </w:div>
                <w:div w:id="610209282">
                  <w:marLeft w:val="0"/>
                  <w:marRight w:val="0"/>
                  <w:marTop w:val="0"/>
                  <w:marBottom w:val="0"/>
                  <w:divBdr>
                    <w:top w:val="none" w:sz="0" w:space="0" w:color="auto"/>
                    <w:left w:val="none" w:sz="0" w:space="0" w:color="auto"/>
                    <w:bottom w:val="none" w:sz="0" w:space="0" w:color="auto"/>
                    <w:right w:val="none" w:sz="0" w:space="0" w:color="auto"/>
                  </w:divBdr>
                </w:div>
                <w:div w:id="1677731459">
                  <w:marLeft w:val="0"/>
                  <w:marRight w:val="0"/>
                  <w:marTop w:val="0"/>
                  <w:marBottom w:val="0"/>
                  <w:divBdr>
                    <w:top w:val="none" w:sz="0" w:space="0" w:color="auto"/>
                    <w:left w:val="none" w:sz="0" w:space="0" w:color="auto"/>
                    <w:bottom w:val="none" w:sz="0" w:space="0" w:color="auto"/>
                    <w:right w:val="none" w:sz="0" w:space="0" w:color="auto"/>
                  </w:divBdr>
                </w:div>
                <w:div w:id="233668555">
                  <w:marLeft w:val="0"/>
                  <w:marRight w:val="0"/>
                  <w:marTop w:val="0"/>
                  <w:marBottom w:val="0"/>
                  <w:divBdr>
                    <w:top w:val="none" w:sz="0" w:space="0" w:color="auto"/>
                    <w:left w:val="none" w:sz="0" w:space="0" w:color="auto"/>
                    <w:bottom w:val="none" w:sz="0" w:space="0" w:color="auto"/>
                    <w:right w:val="none" w:sz="0" w:space="0" w:color="auto"/>
                  </w:divBdr>
                </w:div>
                <w:div w:id="792678028">
                  <w:marLeft w:val="0"/>
                  <w:marRight w:val="0"/>
                  <w:marTop w:val="0"/>
                  <w:marBottom w:val="0"/>
                  <w:divBdr>
                    <w:top w:val="none" w:sz="0" w:space="0" w:color="auto"/>
                    <w:left w:val="none" w:sz="0" w:space="0" w:color="auto"/>
                    <w:bottom w:val="none" w:sz="0" w:space="0" w:color="auto"/>
                    <w:right w:val="none" w:sz="0" w:space="0" w:color="auto"/>
                  </w:divBdr>
                </w:div>
                <w:div w:id="2024698045">
                  <w:marLeft w:val="0"/>
                  <w:marRight w:val="0"/>
                  <w:marTop w:val="0"/>
                  <w:marBottom w:val="0"/>
                  <w:divBdr>
                    <w:top w:val="none" w:sz="0" w:space="0" w:color="auto"/>
                    <w:left w:val="none" w:sz="0" w:space="0" w:color="auto"/>
                    <w:bottom w:val="none" w:sz="0" w:space="0" w:color="auto"/>
                    <w:right w:val="none" w:sz="0" w:space="0" w:color="auto"/>
                  </w:divBdr>
                </w:div>
                <w:div w:id="851182180">
                  <w:marLeft w:val="0"/>
                  <w:marRight w:val="0"/>
                  <w:marTop w:val="0"/>
                  <w:marBottom w:val="0"/>
                  <w:divBdr>
                    <w:top w:val="none" w:sz="0" w:space="0" w:color="auto"/>
                    <w:left w:val="none" w:sz="0" w:space="0" w:color="auto"/>
                    <w:bottom w:val="none" w:sz="0" w:space="0" w:color="auto"/>
                    <w:right w:val="none" w:sz="0" w:space="0" w:color="auto"/>
                  </w:divBdr>
                </w:div>
                <w:div w:id="908148980">
                  <w:marLeft w:val="0"/>
                  <w:marRight w:val="0"/>
                  <w:marTop w:val="0"/>
                  <w:marBottom w:val="0"/>
                  <w:divBdr>
                    <w:top w:val="none" w:sz="0" w:space="0" w:color="auto"/>
                    <w:left w:val="none" w:sz="0" w:space="0" w:color="auto"/>
                    <w:bottom w:val="none" w:sz="0" w:space="0" w:color="auto"/>
                    <w:right w:val="none" w:sz="0" w:space="0" w:color="auto"/>
                  </w:divBdr>
                </w:div>
                <w:div w:id="1835804669">
                  <w:marLeft w:val="0"/>
                  <w:marRight w:val="0"/>
                  <w:marTop w:val="0"/>
                  <w:marBottom w:val="0"/>
                  <w:divBdr>
                    <w:top w:val="none" w:sz="0" w:space="0" w:color="auto"/>
                    <w:left w:val="none" w:sz="0" w:space="0" w:color="auto"/>
                    <w:bottom w:val="none" w:sz="0" w:space="0" w:color="auto"/>
                    <w:right w:val="none" w:sz="0" w:space="0" w:color="auto"/>
                  </w:divBdr>
                </w:div>
                <w:div w:id="9049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516021">
      <w:bodyDiv w:val="1"/>
      <w:marLeft w:val="0"/>
      <w:marRight w:val="0"/>
      <w:marTop w:val="0"/>
      <w:marBottom w:val="0"/>
      <w:divBdr>
        <w:top w:val="none" w:sz="0" w:space="0" w:color="auto"/>
        <w:left w:val="none" w:sz="0" w:space="0" w:color="auto"/>
        <w:bottom w:val="none" w:sz="0" w:space="0" w:color="auto"/>
        <w:right w:val="none" w:sz="0" w:space="0" w:color="auto"/>
      </w:divBdr>
    </w:div>
    <w:div w:id="376508530">
      <w:bodyDiv w:val="1"/>
      <w:marLeft w:val="0"/>
      <w:marRight w:val="0"/>
      <w:marTop w:val="0"/>
      <w:marBottom w:val="0"/>
      <w:divBdr>
        <w:top w:val="none" w:sz="0" w:space="0" w:color="auto"/>
        <w:left w:val="none" w:sz="0" w:space="0" w:color="auto"/>
        <w:bottom w:val="none" w:sz="0" w:space="0" w:color="auto"/>
        <w:right w:val="none" w:sz="0" w:space="0" w:color="auto"/>
      </w:divBdr>
    </w:div>
    <w:div w:id="442187989">
      <w:bodyDiv w:val="1"/>
      <w:marLeft w:val="0"/>
      <w:marRight w:val="0"/>
      <w:marTop w:val="0"/>
      <w:marBottom w:val="0"/>
      <w:divBdr>
        <w:top w:val="none" w:sz="0" w:space="0" w:color="auto"/>
        <w:left w:val="none" w:sz="0" w:space="0" w:color="auto"/>
        <w:bottom w:val="none" w:sz="0" w:space="0" w:color="auto"/>
        <w:right w:val="none" w:sz="0" w:space="0" w:color="auto"/>
      </w:divBdr>
    </w:div>
    <w:div w:id="509299246">
      <w:bodyDiv w:val="1"/>
      <w:marLeft w:val="0"/>
      <w:marRight w:val="0"/>
      <w:marTop w:val="0"/>
      <w:marBottom w:val="0"/>
      <w:divBdr>
        <w:top w:val="none" w:sz="0" w:space="0" w:color="auto"/>
        <w:left w:val="none" w:sz="0" w:space="0" w:color="auto"/>
        <w:bottom w:val="none" w:sz="0" w:space="0" w:color="auto"/>
        <w:right w:val="none" w:sz="0" w:space="0" w:color="auto"/>
      </w:divBdr>
    </w:div>
    <w:div w:id="561867255">
      <w:bodyDiv w:val="1"/>
      <w:marLeft w:val="0"/>
      <w:marRight w:val="0"/>
      <w:marTop w:val="0"/>
      <w:marBottom w:val="0"/>
      <w:divBdr>
        <w:top w:val="none" w:sz="0" w:space="0" w:color="auto"/>
        <w:left w:val="none" w:sz="0" w:space="0" w:color="auto"/>
        <w:bottom w:val="none" w:sz="0" w:space="0" w:color="auto"/>
        <w:right w:val="none" w:sz="0" w:space="0" w:color="auto"/>
      </w:divBdr>
    </w:div>
    <w:div w:id="688065178">
      <w:bodyDiv w:val="1"/>
      <w:marLeft w:val="0"/>
      <w:marRight w:val="0"/>
      <w:marTop w:val="0"/>
      <w:marBottom w:val="0"/>
      <w:divBdr>
        <w:top w:val="none" w:sz="0" w:space="0" w:color="auto"/>
        <w:left w:val="none" w:sz="0" w:space="0" w:color="auto"/>
        <w:bottom w:val="none" w:sz="0" w:space="0" w:color="auto"/>
        <w:right w:val="none" w:sz="0" w:space="0" w:color="auto"/>
      </w:divBdr>
    </w:div>
    <w:div w:id="712002165">
      <w:bodyDiv w:val="1"/>
      <w:marLeft w:val="0"/>
      <w:marRight w:val="0"/>
      <w:marTop w:val="0"/>
      <w:marBottom w:val="0"/>
      <w:divBdr>
        <w:top w:val="none" w:sz="0" w:space="0" w:color="auto"/>
        <w:left w:val="none" w:sz="0" w:space="0" w:color="auto"/>
        <w:bottom w:val="none" w:sz="0" w:space="0" w:color="auto"/>
        <w:right w:val="none" w:sz="0" w:space="0" w:color="auto"/>
      </w:divBdr>
    </w:div>
    <w:div w:id="737166133">
      <w:bodyDiv w:val="1"/>
      <w:marLeft w:val="0"/>
      <w:marRight w:val="0"/>
      <w:marTop w:val="0"/>
      <w:marBottom w:val="0"/>
      <w:divBdr>
        <w:top w:val="none" w:sz="0" w:space="0" w:color="auto"/>
        <w:left w:val="none" w:sz="0" w:space="0" w:color="auto"/>
        <w:bottom w:val="none" w:sz="0" w:space="0" w:color="auto"/>
        <w:right w:val="none" w:sz="0" w:space="0" w:color="auto"/>
      </w:divBdr>
    </w:div>
    <w:div w:id="807017997">
      <w:bodyDiv w:val="1"/>
      <w:marLeft w:val="0"/>
      <w:marRight w:val="0"/>
      <w:marTop w:val="0"/>
      <w:marBottom w:val="0"/>
      <w:divBdr>
        <w:top w:val="none" w:sz="0" w:space="0" w:color="auto"/>
        <w:left w:val="none" w:sz="0" w:space="0" w:color="auto"/>
        <w:bottom w:val="none" w:sz="0" w:space="0" w:color="auto"/>
        <w:right w:val="none" w:sz="0" w:space="0" w:color="auto"/>
      </w:divBdr>
    </w:div>
    <w:div w:id="828640533">
      <w:bodyDiv w:val="1"/>
      <w:marLeft w:val="0"/>
      <w:marRight w:val="0"/>
      <w:marTop w:val="0"/>
      <w:marBottom w:val="0"/>
      <w:divBdr>
        <w:top w:val="none" w:sz="0" w:space="0" w:color="auto"/>
        <w:left w:val="none" w:sz="0" w:space="0" w:color="auto"/>
        <w:bottom w:val="none" w:sz="0" w:space="0" w:color="auto"/>
        <w:right w:val="none" w:sz="0" w:space="0" w:color="auto"/>
      </w:divBdr>
    </w:div>
    <w:div w:id="849443983">
      <w:bodyDiv w:val="1"/>
      <w:marLeft w:val="0"/>
      <w:marRight w:val="0"/>
      <w:marTop w:val="0"/>
      <w:marBottom w:val="0"/>
      <w:divBdr>
        <w:top w:val="none" w:sz="0" w:space="0" w:color="auto"/>
        <w:left w:val="none" w:sz="0" w:space="0" w:color="auto"/>
        <w:bottom w:val="none" w:sz="0" w:space="0" w:color="auto"/>
        <w:right w:val="none" w:sz="0" w:space="0" w:color="auto"/>
      </w:divBdr>
    </w:div>
    <w:div w:id="877014157">
      <w:bodyDiv w:val="1"/>
      <w:marLeft w:val="0"/>
      <w:marRight w:val="0"/>
      <w:marTop w:val="0"/>
      <w:marBottom w:val="0"/>
      <w:divBdr>
        <w:top w:val="none" w:sz="0" w:space="0" w:color="auto"/>
        <w:left w:val="none" w:sz="0" w:space="0" w:color="auto"/>
        <w:bottom w:val="none" w:sz="0" w:space="0" w:color="auto"/>
        <w:right w:val="none" w:sz="0" w:space="0" w:color="auto"/>
      </w:divBdr>
    </w:div>
    <w:div w:id="926810849">
      <w:bodyDiv w:val="1"/>
      <w:marLeft w:val="0"/>
      <w:marRight w:val="0"/>
      <w:marTop w:val="0"/>
      <w:marBottom w:val="0"/>
      <w:divBdr>
        <w:top w:val="none" w:sz="0" w:space="0" w:color="auto"/>
        <w:left w:val="none" w:sz="0" w:space="0" w:color="auto"/>
        <w:bottom w:val="none" w:sz="0" w:space="0" w:color="auto"/>
        <w:right w:val="none" w:sz="0" w:space="0" w:color="auto"/>
      </w:divBdr>
    </w:div>
    <w:div w:id="1042054521">
      <w:bodyDiv w:val="1"/>
      <w:marLeft w:val="0"/>
      <w:marRight w:val="0"/>
      <w:marTop w:val="0"/>
      <w:marBottom w:val="0"/>
      <w:divBdr>
        <w:top w:val="none" w:sz="0" w:space="0" w:color="auto"/>
        <w:left w:val="none" w:sz="0" w:space="0" w:color="auto"/>
        <w:bottom w:val="none" w:sz="0" w:space="0" w:color="auto"/>
        <w:right w:val="none" w:sz="0" w:space="0" w:color="auto"/>
      </w:divBdr>
    </w:div>
    <w:div w:id="1042557659">
      <w:bodyDiv w:val="1"/>
      <w:marLeft w:val="0"/>
      <w:marRight w:val="0"/>
      <w:marTop w:val="0"/>
      <w:marBottom w:val="0"/>
      <w:divBdr>
        <w:top w:val="none" w:sz="0" w:space="0" w:color="auto"/>
        <w:left w:val="none" w:sz="0" w:space="0" w:color="auto"/>
        <w:bottom w:val="none" w:sz="0" w:space="0" w:color="auto"/>
        <w:right w:val="none" w:sz="0" w:space="0" w:color="auto"/>
      </w:divBdr>
    </w:div>
    <w:div w:id="1104612358">
      <w:bodyDiv w:val="1"/>
      <w:marLeft w:val="0"/>
      <w:marRight w:val="0"/>
      <w:marTop w:val="0"/>
      <w:marBottom w:val="0"/>
      <w:divBdr>
        <w:top w:val="none" w:sz="0" w:space="0" w:color="auto"/>
        <w:left w:val="none" w:sz="0" w:space="0" w:color="auto"/>
        <w:bottom w:val="none" w:sz="0" w:space="0" w:color="auto"/>
        <w:right w:val="none" w:sz="0" w:space="0" w:color="auto"/>
      </w:divBdr>
    </w:div>
    <w:div w:id="1220049908">
      <w:bodyDiv w:val="1"/>
      <w:marLeft w:val="0"/>
      <w:marRight w:val="0"/>
      <w:marTop w:val="0"/>
      <w:marBottom w:val="0"/>
      <w:divBdr>
        <w:top w:val="none" w:sz="0" w:space="0" w:color="auto"/>
        <w:left w:val="none" w:sz="0" w:space="0" w:color="auto"/>
        <w:bottom w:val="none" w:sz="0" w:space="0" w:color="auto"/>
        <w:right w:val="none" w:sz="0" w:space="0" w:color="auto"/>
      </w:divBdr>
    </w:div>
    <w:div w:id="1268541021">
      <w:bodyDiv w:val="1"/>
      <w:marLeft w:val="0"/>
      <w:marRight w:val="0"/>
      <w:marTop w:val="0"/>
      <w:marBottom w:val="0"/>
      <w:divBdr>
        <w:top w:val="none" w:sz="0" w:space="0" w:color="auto"/>
        <w:left w:val="none" w:sz="0" w:space="0" w:color="auto"/>
        <w:bottom w:val="none" w:sz="0" w:space="0" w:color="auto"/>
        <w:right w:val="none" w:sz="0" w:space="0" w:color="auto"/>
      </w:divBdr>
    </w:div>
    <w:div w:id="1285187240">
      <w:bodyDiv w:val="1"/>
      <w:marLeft w:val="0"/>
      <w:marRight w:val="0"/>
      <w:marTop w:val="0"/>
      <w:marBottom w:val="0"/>
      <w:divBdr>
        <w:top w:val="none" w:sz="0" w:space="0" w:color="auto"/>
        <w:left w:val="none" w:sz="0" w:space="0" w:color="auto"/>
        <w:bottom w:val="none" w:sz="0" w:space="0" w:color="auto"/>
        <w:right w:val="none" w:sz="0" w:space="0" w:color="auto"/>
      </w:divBdr>
    </w:div>
    <w:div w:id="1323856245">
      <w:bodyDiv w:val="1"/>
      <w:marLeft w:val="0"/>
      <w:marRight w:val="0"/>
      <w:marTop w:val="0"/>
      <w:marBottom w:val="0"/>
      <w:divBdr>
        <w:top w:val="none" w:sz="0" w:space="0" w:color="auto"/>
        <w:left w:val="none" w:sz="0" w:space="0" w:color="auto"/>
        <w:bottom w:val="none" w:sz="0" w:space="0" w:color="auto"/>
        <w:right w:val="none" w:sz="0" w:space="0" w:color="auto"/>
      </w:divBdr>
    </w:div>
    <w:div w:id="1365060594">
      <w:bodyDiv w:val="1"/>
      <w:marLeft w:val="0"/>
      <w:marRight w:val="0"/>
      <w:marTop w:val="0"/>
      <w:marBottom w:val="0"/>
      <w:divBdr>
        <w:top w:val="none" w:sz="0" w:space="0" w:color="auto"/>
        <w:left w:val="none" w:sz="0" w:space="0" w:color="auto"/>
        <w:bottom w:val="none" w:sz="0" w:space="0" w:color="auto"/>
        <w:right w:val="none" w:sz="0" w:space="0" w:color="auto"/>
      </w:divBdr>
    </w:div>
    <w:div w:id="1684548878">
      <w:bodyDiv w:val="1"/>
      <w:marLeft w:val="0"/>
      <w:marRight w:val="0"/>
      <w:marTop w:val="0"/>
      <w:marBottom w:val="0"/>
      <w:divBdr>
        <w:top w:val="none" w:sz="0" w:space="0" w:color="auto"/>
        <w:left w:val="none" w:sz="0" w:space="0" w:color="auto"/>
        <w:bottom w:val="none" w:sz="0" w:space="0" w:color="auto"/>
        <w:right w:val="none" w:sz="0" w:space="0" w:color="auto"/>
      </w:divBdr>
    </w:div>
    <w:div w:id="1749038869">
      <w:bodyDiv w:val="1"/>
      <w:marLeft w:val="0"/>
      <w:marRight w:val="0"/>
      <w:marTop w:val="0"/>
      <w:marBottom w:val="0"/>
      <w:divBdr>
        <w:top w:val="none" w:sz="0" w:space="0" w:color="auto"/>
        <w:left w:val="none" w:sz="0" w:space="0" w:color="auto"/>
        <w:bottom w:val="none" w:sz="0" w:space="0" w:color="auto"/>
        <w:right w:val="none" w:sz="0" w:space="0" w:color="auto"/>
      </w:divBdr>
    </w:div>
    <w:div w:id="1931546634">
      <w:bodyDiv w:val="1"/>
      <w:marLeft w:val="0"/>
      <w:marRight w:val="0"/>
      <w:marTop w:val="0"/>
      <w:marBottom w:val="0"/>
      <w:divBdr>
        <w:top w:val="none" w:sz="0" w:space="0" w:color="auto"/>
        <w:left w:val="none" w:sz="0" w:space="0" w:color="auto"/>
        <w:bottom w:val="none" w:sz="0" w:space="0" w:color="auto"/>
        <w:right w:val="none" w:sz="0" w:space="0" w:color="auto"/>
      </w:divBdr>
    </w:div>
    <w:div w:id="193196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Championnats_du_monde_de_cyclisme_UC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r.wikipedia.org/wiki/Haute-Savo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872</Words>
  <Characters>4798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Moreau</dc:creator>
  <cp:keywords/>
  <dc:description/>
  <cp:lastModifiedBy>Olivier MOREAU</cp:lastModifiedBy>
  <cp:revision>4</cp:revision>
  <cp:lastPrinted>2024-07-08T16:50:00Z</cp:lastPrinted>
  <dcterms:created xsi:type="dcterms:W3CDTF">2024-07-08T16:21:00Z</dcterms:created>
  <dcterms:modified xsi:type="dcterms:W3CDTF">2024-07-08T16:52:00Z</dcterms:modified>
</cp:coreProperties>
</file>