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8D5EA" w14:textId="5E0541D4" w:rsidR="00EF2477" w:rsidRPr="00D84945" w:rsidRDefault="00216D83" w:rsidP="00EF2477">
      <w:pPr>
        <w:shd w:val="clear" w:color="auto" w:fill="FFFFFF" w:themeFill="background1"/>
        <w:contextualSpacing/>
        <w:rPr>
          <w:rFonts w:cstheme="minorHAnsi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834368" behindDoc="1" locked="0" layoutInCell="1" allowOverlap="1" wp14:anchorId="42220E63" wp14:editId="74CABCEF">
            <wp:simplePos x="0" y="0"/>
            <wp:positionH relativeFrom="column">
              <wp:posOffset>-405765</wp:posOffset>
            </wp:positionH>
            <wp:positionV relativeFrom="paragraph">
              <wp:posOffset>0</wp:posOffset>
            </wp:positionV>
            <wp:extent cx="2609850" cy="1369060"/>
            <wp:effectExtent l="0" t="0" r="0" b="0"/>
            <wp:wrapTight wrapText="bothSides">
              <wp:wrapPolygon edited="0">
                <wp:start x="7726" y="2404"/>
                <wp:lineTo x="7726" y="9017"/>
                <wp:lineTo x="8672" y="12623"/>
                <wp:lineTo x="2996" y="14727"/>
                <wp:lineTo x="1419" y="15629"/>
                <wp:lineTo x="1419" y="18935"/>
                <wp:lineTo x="19708" y="18935"/>
                <wp:lineTo x="20339" y="16230"/>
                <wp:lineTo x="19077" y="15328"/>
                <wp:lineTo x="12928" y="12623"/>
                <wp:lineTo x="13717" y="7814"/>
                <wp:lineTo x="13717" y="2404"/>
                <wp:lineTo x="7726" y="2404"/>
              </wp:wrapPolygon>
            </wp:wrapTight>
            <wp:docPr id="1502109382" name="Image 20" descr="Une image contenant symbole, logo, Emblèm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09382" name="Image 20" descr="Une image contenant symbole, logo, Emblème, Mar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67">
        <w:rPr>
          <w:b/>
          <w:bCs/>
          <w:sz w:val="28"/>
          <w:szCs w:val="28"/>
        </w:rPr>
        <w:t xml:space="preserve"> </w:t>
      </w:r>
    </w:p>
    <w:p w14:paraId="61831BDB" w14:textId="7D7F7C27" w:rsidR="00EF2477" w:rsidRDefault="000A069A" w:rsidP="00EF2477">
      <w:pPr>
        <w:contextualSpacing/>
        <w:rPr>
          <w:b/>
          <w:bCs/>
          <w:sz w:val="28"/>
          <w:szCs w:val="28"/>
        </w:rPr>
      </w:pPr>
      <w:bookmarkStart w:id="0" w:name="_Hlk108075672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C3BA0" wp14:editId="664C3D6A">
                <wp:simplePos x="0" y="0"/>
                <wp:positionH relativeFrom="page">
                  <wp:posOffset>3352800</wp:posOffset>
                </wp:positionH>
                <wp:positionV relativeFrom="paragraph">
                  <wp:posOffset>31750</wp:posOffset>
                </wp:positionV>
                <wp:extent cx="3451860" cy="866775"/>
                <wp:effectExtent l="0" t="0" r="15240" b="28575"/>
                <wp:wrapNone/>
                <wp:docPr id="11120500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186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B9270" w14:textId="59AC5436" w:rsidR="00EF2477" w:rsidRPr="00B23FE8" w:rsidRDefault="00F640F9" w:rsidP="00EF2477">
                            <w:pP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CR</w:t>
                            </w:r>
                            <w:r w:rsidR="00EF2477" w:rsidRPr="00B23FE8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 DU </w:t>
                            </w:r>
                            <w:r w:rsidR="005E4C8F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08-07</w:t>
                            </w:r>
                            <w:r w:rsidR="0039002E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.2024</w:t>
                            </w:r>
                          </w:p>
                          <w:p w14:paraId="428DB512" w14:textId="77777777" w:rsidR="00EF2477" w:rsidRDefault="00EF2477" w:rsidP="00EF247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</w:p>
                          <w:p w14:paraId="516839F9" w14:textId="77777777" w:rsidR="00EF2477" w:rsidRDefault="00EF2477" w:rsidP="00EF2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C3B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4pt;margin-top:2.5pt;width:271.8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" fillcolor="white [3201]" strokeweight=".5pt">
                <v:path arrowok="t"/>
                <v:textbox>
                  <w:txbxContent>
                    <w:p w14:paraId="40DB9270" w14:textId="59AC5436" w:rsidR="00EF2477" w:rsidRPr="00B23FE8" w:rsidRDefault="00F640F9" w:rsidP="00EF2477">
                      <w:pP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CR</w:t>
                      </w:r>
                      <w:r w:rsidR="00EF2477" w:rsidRPr="00B23FE8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DU CONSEIL MUNICIPAL DU </w:t>
                      </w:r>
                      <w:r w:rsidR="005E4C8F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08-07</w:t>
                      </w:r>
                      <w:r w:rsidR="0039002E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.2024</w:t>
                      </w:r>
                    </w:p>
                    <w:p w14:paraId="428DB512" w14:textId="77777777" w:rsidR="00EF2477" w:rsidRDefault="00EF2477" w:rsidP="00EF247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</w:t>
                      </w:r>
                    </w:p>
                    <w:p w14:paraId="516839F9" w14:textId="77777777" w:rsidR="00EF2477" w:rsidRDefault="00EF2477" w:rsidP="00EF2477"/>
                  </w:txbxContent>
                </v:textbox>
                <w10:wrap anchorx="page"/>
              </v:shape>
            </w:pict>
          </mc:Fallback>
        </mc:AlternateContent>
      </w:r>
    </w:p>
    <w:p w14:paraId="7DD07855" w14:textId="490B0C0D" w:rsidR="00EF2477" w:rsidRPr="00D84945" w:rsidRDefault="00EF2477" w:rsidP="00EF2477">
      <w:pPr>
        <w:shd w:val="clear" w:color="auto" w:fill="FFFFFF" w:themeFill="background1"/>
        <w:contextualSpacing/>
      </w:pPr>
    </w:p>
    <w:p w14:paraId="41A5603F" w14:textId="77777777" w:rsidR="00EF2477" w:rsidRPr="00D84945" w:rsidRDefault="00EF2477" w:rsidP="00EF2477">
      <w:pPr>
        <w:shd w:val="clear" w:color="auto" w:fill="FFFFFF" w:themeFill="background1"/>
        <w:contextualSpacing/>
      </w:pPr>
    </w:p>
    <w:p w14:paraId="006A2509" w14:textId="62876B2C" w:rsidR="00EF2477" w:rsidRPr="00D84945" w:rsidRDefault="00EF2477" w:rsidP="00EF2477">
      <w:pPr>
        <w:shd w:val="clear" w:color="auto" w:fill="FFFFFF" w:themeFill="background1"/>
        <w:contextualSpacing/>
      </w:pPr>
    </w:p>
    <w:p w14:paraId="586C2E68" w14:textId="573C2AC8" w:rsidR="0077755A" w:rsidRDefault="0077755A" w:rsidP="0077755A">
      <w:pPr>
        <w:rPr>
          <w:b/>
          <w:bCs/>
          <w:sz w:val="40"/>
          <w:szCs w:val="40"/>
        </w:rPr>
      </w:pPr>
    </w:p>
    <w:p w14:paraId="28E939B4" w14:textId="4B9256A1" w:rsidR="0077755A" w:rsidRDefault="0077755A" w:rsidP="00F640F9">
      <w:pPr>
        <w:spacing w:after="0" w:line="240" w:lineRule="auto"/>
        <w:contextualSpacing/>
      </w:pPr>
    </w:p>
    <w:p w14:paraId="1E1D761C" w14:textId="77777777" w:rsidR="0077755A" w:rsidRDefault="0077755A" w:rsidP="0077755A">
      <w:pPr>
        <w:spacing w:after="0" w:line="240" w:lineRule="auto"/>
        <w:contextualSpacing/>
      </w:pPr>
    </w:p>
    <w:p w14:paraId="30CD07F1" w14:textId="49FC47E8" w:rsidR="0039002E" w:rsidRDefault="0039002E" w:rsidP="0039002E">
      <w:pPr>
        <w:contextualSpacing/>
        <w:rPr>
          <w:b/>
          <w:bCs/>
          <w:u w:val="single"/>
        </w:rPr>
      </w:pPr>
      <w:bookmarkStart w:id="1" w:name="_Hlk97644029"/>
      <w:r w:rsidRPr="002B3301">
        <w:rPr>
          <w:b/>
          <w:bCs/>
          <w:u w:val="single"/>
        </w:rPr>
        <w:t>Ordre du jour :</w:t>
      </w:r>
    </w:p>
    <w:p w14:paraId="7E8FAC07" w14:textId="77777777" w:rsidR="007718F9" w:rsidRDefault="007718F9" w:rsidP="007718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-Lecture et approbation du PV de la séance du 24 juin 2024</w:t>
      </w:r>
    </w:p>
    <w:p w14:paraId="68C793D5" w14:textId="77777777" w:rsidR="007718F9" w:rsidRDefault="007718F9" w:rsidP="007718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2-Règlement du centre de loisirs</w:t>
      </w:r>
    </w:p>
    <w:p w14:paraId="4B7F45FE" w14:textId="77777777" w:rsidR="007718F9" w:rsidRDefault="007718F9" w:rsidP="007718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3-Taxe d’habitation des résidences secondaires</w:t>
      </w:r>
    </w:p>
    <w:p w14:paraId="6CAD0586" w14:textId="77777777" w:rsidR="007718F9" w:rsidRDefault="007718F9" w:rsidP="007718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4-Vote des subventions aux associations périscolaires 2024-2025</w:t>
      </w:r>
    </w:p>
    <w:p w14:paraId="44B9E73B" w14:textId="77777777" w:rsidR="007718F9" w:rsidRDefault="007718F9" w:rsidP="007718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5-Vote du tarif municipal pour le déneigement 2024-2025</w:t>
      </w:r>
    </w:p>
    <w:p w14:paraId="2AE89E86" w14:textId="77777777" w:rsidR="007718F9" w:rsidRDefault="007718F9" w:rsidP="007718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6-Désignation d’un membre du Conseil Municipal pour la signature de deux demandes d’urbanisme</w:t>
      </w:r>
    </w:p>
    <w:p w14:paraId="39163739" w14:textId="77777777" w:rsidR="007718F9" w:rsidRDefault="007718F9" w:rsidP="007718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7-Mise à jour du tableau des effectifs 2024</w:t>
      </w:r>
    </w:p>
    <w:p w14:paraId="7B26987F" w14:textId="2F8856E8" w:rsidR="0039002E" w:rsidRDefault="0039002E" w:rsidP="0039002E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DA4FE3">
        <w:rPr>
          <w:b/>
          <w:bCs/>
          <w:u w:val="single"/>
        </w:rPr>
        <w:t xml:space="preserve">1-Lecture et approbation </w:t>
      </w:r>
      <w:r>
        <w:rPr>
          <w:b/>
          <w:bCs/>
          <w:u w:val="single"/>
        </w:rPr>
        <w:t xml:space="preserve">du PV du CM du </w:t>
      </w:r>
      <w:r w:rsidR="009B56DF">
        <w:rPr>
          <w:b/>
          <w:bCs/>
          <w:u w:val="single"/>
        </w:rPr>
        <w:t>24 juin</w:t>
      </w:r>
      <w:r>
        <w:rPr>
          <w:b/>
          <w:bCs/>
          <w:u w:val="single"/>
        </w:rPr>
        <w:t xml:space="preserve"> 202</w:t>
      </w:r>
      <w:r w:rsidR="0048529F">
        <w:rPr>
          <w:b/>
          <w:bCs/>
          <w:u w:val="single"/>
        </w:rPr>
        <w:t>4</w:t>
      </w:r>
    </w:p>
    <w:p w14:paraId="38A05D43" w14:textId="77777777" w:rsidR="0039002E" w:rsidRPr="000F7F3C" w:rsidRDefault="0039002E" w:rsidP="0039002E">
      <w:pPr>
        <w:spacing w:after="0" w:line="240" w:lineRule="auto"/>
        <w:contextualSpacing/>
      </w:pPr>
    </w:p>
    <w:p w14:paraId="22D398DF" w14:textId="3BF6D296" w:rsidR="00C4395C" w:rsidRDefault="00C4395C" w:rsidP="00C4395C">
      <w:pPr>
        <w:spacing w:after="0" w:line="240" w:lineRule="auto"/>
        <w:contextualSpacing/>
      </w:pPr>
      <w:r w:rsidRPr="00352605">
        <w:t>Le Conseil Municipal</w:t>
      </w:r>
      <w:r>
        <w:t xml:space="preserve">, </w:t>
      </w:r>
      <w:r w:rsidRPr="00610109">
        <w:rPr>
          <w:b/>
          <w:bCs/>
        </w:rPr>
        <w:t>après avoir délibéré, décide</w:t>
      </w:r>
      <w:r w:rsidR="0039002E">
        <w:rPr>
          <w:b/>
          <w:bCs/>
        </w:rPr>
        <w:t xml:space="preserve"> à l’unanimité</w:t>
      </w:r>
      <w:r>
        <w:t xml:space="preserve"> </w:t>
      </w:r>
      <w:r w:rsidRPr="00352605">
        <w:t>:</w:t>
      </w:r>
    </w:p>
    <w:p w14:paraId="56B96043" w14:textId="47C8AEF2" w:rsidR="0039002E" w:rsidRDefault="0039002E" w:rsidP="00F640F9">
      <w:pPr>
        <w:spacing w:after="0" w:line="240" w:lineRule="auto"/>
        <w:contextualSpacing/>
      </w:pPr>
      <w:r>
        <w:t>-</w:t>
      </w:r>
      <w:r w:rsidRPr="0039002E">
        <w:rPr>
          <w:b/>
          <w:bCs/>
        </w:rPr>
        <w:t>d’approuver</w:t>
      </w:r>
      <w:r>
        <w:t xml:space="preserve"> le PV du conseil municipal du </w:t>
      </w:r>
      <w:r w:rsidR="007718F9">
        <w:t>24 juin</w:t>
      </w:r>
      <w:r w:rsidR="003318F5">
        <w:t xml:space="preserve"> 2024</w:t>
      </w:r>
      <w:r>
        <w:t xml:space="preserve"> </w:t>
      </w:r>
    </w:p>
    <w:p w14:paraId="79761DDF" w14:textId="77777777" w:rsidR="00F640F9" w:rsidRDefault="00F640F9" w:rsidP="00F640F9">
      <w:pPr>
        <w:spacing w:after="0" w:line="240" w:lineRule="auto"/>
        <w:contextualSpacing/>
      </w:pPr>
    </w:p>
    <w:p w14:paraId="371B0EFA" w14:textId="78EC5001" w:rsidR="007718F9" w:rsidRPr="007B3E12" w:rsidRDefault="007718F9" w:rsidP="00F640F9">
      <w:bookmarkStart w:id="2" w:name="_Hlk135389700"/>
      <w:bookmarkStart w:id="3" w:name="_Hlk156232197"/>
      <w:r>
        <w:rPr>
          <w:b/>
          <w:bCs/>
          <w:u w:val="single"/>
        </w:rPr>
        <w:t>2-</w:t>
      </w:r>
      <w:r w:rsidRPr="007718F9">
        <w:rPr>
          <w:b/>
          <w:bCs/>
          <w:u w:val="single"/>
        </w:rPr>
        <w:t>Poursuite du fonctionnement du centre de loisirs et nouveau règlement pour l’année scolaire 2024 /2025</w:t>
      </w:r>
    </w:p>
    <w:p w14:paraId="241A4B8A" w14:textId="77777777" w:rsidR="007718F9" w:rsidRPr="00287E2D" w:rsidRDefault="007718F9" w:rsidP="007718F9">
      <w:r w:rsidRPr="00287E2D">
        <w:t xml:space="preserve">La Municipalité souhaite poursuivre l’activité du centre de loisirs sans hébergements sur l’année 2024-2025. </w:t>
      </w:r>
      <w:proofErr w:type="gramStart"/>
      <w:r w:rsidRPr="00287E2D">
        <w:t>Suite à</w:t>
      </w:r>
      <w:proofErr w:type="gramEnd"/>
      <w:r w:rsidRPr="00287E2D">
        <w:t xml:space="preserve"> la demande constatée pour la tranche d’âge 3-5 ans, et après un essai réussi à la session de juillet 2024, il est proposé au Conseil Municipal d’ouvrir le centre de loisirs pendant les vacances scolaires suivantes :</w:t>
      </w:r>
    </w:p>
    <w:p w14:paraId="1FD0A1E2" w14:textId="77777777" w:rsidR="007718F9" w:rsidRPr="00287E2D" w:rsidRDefault="007718F9" w:rsidP="007718F9">
      <w:pPr>
        <w:pStyle w:val="Paragraphedeliste"/>
        <w:numPr>
          <w:ilvl w:val="0"/>
          <w:numId w:val="19"/>
        </w:numPr>
      </w:pPr>
      <w:r w:rsidRPr="00287E2D">
        <w:t>Toussaint 2024</w:t>
      </w:r>
    </w:p>
    <w:p w14:paraId="21DF3026" w14:textId="77777777" w:rsidR="007718F9" w:rsidRPr="00287E2D" w:rsidRDefault="007718F9" w:rsidP="007718F9">
      <w:pPr>
        <w:pStyle w:val="Paragraphedeliste"/>
        <w:numPr>
          <w:ilvl w:val="0"/>
          <w:numId w:val="19"/>
        </w:numPr>
      </w:pPr>
      <w:r w:rsidRPr="00287E2D">
        <w:t>Hiver (février-mars) 2025</w:t>
      </w:r>
    </w:p>
    <w:p w14:paraId="0A46DB81" w14:textId="77777777" w:rsidR="007718F9" w:rsidRPr="00287E2D" w:rsidRDefault="007718F9" w:rsidP="007718F9">
      <w:pPr>
        <w:pStyle w:val="Paragraphedeliste"/>
        <w:numPr>
          <w:ilvl w:val="0"/>
          <w:numId w:val="19"/>
        </w:numPr>
      </w:pPr>
      <w:r w:rsidRPr="00287E2D">
        <w:t>Printemps (avril-mai) 2025</w:t>
      </w:r>
    </w:p>
    <w:p w14:paraId="5B5F9218" w14:textId="77777777" w:rsidR="007718F9" w:rsidRPr="00287E2D" w:rsidRDefault="007718F9" w:rsidP="007718F9">
      <w:pPr>
        <w:pStyle w:val="Paragraphedeliste"/>
        <w:numPr>
          <w:ilvl w:val="0"/>
          <w:numId w:val="19"/>
        </w:numPr>
      </w:pPr>
      <w:r w:rsidRPr="00287E2D">
        <w:t>Trois semaines de juillet 2025</w:t>
      </w:r>
    </w:p>
    <w:p w14:paraId="1B9EB92F" w14:textId="0F8A7615" w:rsidR="007718F9" w:rsidRPr="00F640F9" w:rsidRDefault="007718F9" w:rsidP="00F640F9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287E2D">
        <w:rPr>
          <w:rFonts w:asciiTheme="minorHAnsi" w:eastAsiaTheme="minorHAnsi" w:hAnsiTheme="minorHAnsi" w:cstheme="minorBidi"/>
          <w:sz w:val="22"/>
          <w:szCs w:val="22"/>
          <w:lang w:eastAsia="en-US"/>
        </w:rPr>
        <w:t>pour</w:t>
      </w:r>
      <w:proofErr w:type="gramEnd"/>
      <w:r w:rsidRPr="00287E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accueillir les enfants de 6 à 12 ans,  et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aussi </w:t>
      </w:r>
      <w:r w:rsidRPr="00287E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enfants de 3 à 5 ans. </w:t>
      </w:r>
    </w:p>
    <w:p w14:paraId="333308C1" w14:textId="736A0E3C" w:rsidR="007718F9" w:rsidRPr="00CA02EA" w:rsidRDefault="00F640F9" w:rsidP="007718F9">
      <w:pPr>
        <w:contextualSpacing/>
      </w:pPr>
      <w:r>
        <w:t>Après avoir délibéré, les membres du</w:t>
      </w:r>
      <w:r w:rsidR="007718F9" w:rsidRPr="00CA02EA">
        <w:t xml:space="preserve"> Conseil Municipal </w:t>
      </w:r>
      <w:r>
        <w:t xml:space="preserve">décident </w:t>
      </w:r>
      <w:r w:rsidR="007718F9" w:rsidRPr="00CA02EA">
        <w:t>:</w:t>
      </w:r>
    </w:p>
    <w:p w14:paraId="47E3B54C" w14:textId="77777777" w:rsidR="007718F9" w:rsidRPr="00CA02EA" w:rsidRDefault="007718F9" w:rsidP="007718F9">
      <w:pPr>
        <w:contextualSpacing/>
      </w:pPr>
      <w:r w:rsidRPr="00CA02EA">
        <w:t>-</w:t>
      </w:r>
      <w:r w:rsidRPr="00CA02EA">
        <w:rPr>
          <w:b/>
          <w:bCs/>
        </w:rPr>
        <w:t>d’autoriser M. le Maire de poursuivre le fonctionnement</w:t>
      </w:r>
      <w:r w:rsidRPr="00CA02EA">
        <w:t xml:space="preserve"> du centre de loisirs sans hébergements pour les enfants de 3 à 5 ans et les enfants de 6 à 12 ans révolus.</w:t>
      </w:r>
    </w:p>
    <w:p w14:paraId="05AEEEA4" w14:textId="77777777" w:rsidR="007718F9" w:rsidRPr="00CA02EA" w:rsidRDefault="007718F9" w:rsidP="007718F9">
      <w:pPr>
        <w:contextualSpacing/>
      </w:pPr>
      <w:r w:rsidRPr="00CA02EA">
        <w:t>-</w:t>
      </w:r>
      <w:r w:rsidRPr="00CA02EA">
        <w:rPr>
          <w:b/>
          <w:bCs/>
        </w:rPr>
        <w:t>d’autoriser M. le Maire à procéder à toutes les recherches de financement</w:t>
      </w:r>
      <w:r w:rsidRPr="00CA02EA">
        <w:t xml:space="preserve"> susceptibles d’améliorer le fonctionnement de l’accueil et les activités du centre de loisirs sans hébergements.</w:t>
      </w:r>
    </w:p>
    <w:p w14:paraId="2305CEBD" w14:textId="77777777" w:rsidR="007718F9" w:rsidRPr="00CA02EA" w:rsidRDefault="007718F9" w:rsidP="007718F9">
      <w:pPr>
        <w:contextualSpacing/>
      </w:pPr>
      <w:r w:rsidRPr="00CA02EA">
        <w:t>-</w:t>
      </w:r>
      <w:r w:rsidRPr="00CA02EA">
        <w:rPr>
          <w:b/>
          <w:bCs/>
        </w:rPr>
        <w:t>de valider le nouveau règlement intérieur</w:t>
      </w:r>
    </w:p>
    <w:p w14:paraId="30D8F53D" w14:textId="77777777" w:rsidR="007718F9" w:rsidRPr="00CA02EA" w:rsidRDefault="007718F9" w:rsidP="007718F9">
      <w:pPr>
        <w:contextualSpacing/>
      </w:pPr>
      <w:r w:rsidRPr="00CA02EA">
        <w:t>-</w:t>
      </w:r>
      <w:r w:rsidRPr="00CA02EA">
        <w:rPr>
          <w:b/>
          <w:bCs/>
        </w:rPr>
        <w:t>d’accorder la possibilité d’une révision tarifaire</w:t>
      </w:r>
      <w:r w:rsidRPr="00CA02EA">
        <w:t xml:space="preserve"> en cours d’année.</w:t>
      </w:r>
    </w:p>
    <w:bookmarkEnd w:id="2"/>
    <w:p w14:paraId="59F5444D" w14:textId="77777777" w:rsidR="0048529F" w:rsidRDefault="0048529F" w:rsidP="0048529F">
      <w:pPr>
        <w:spacing w:after="0" w:line="240" w:lineRule="auto"/>
      </w:pPr>
    </w:p>
    <w:bookmarkEnd w:id="3"/>
    <w:p w14:paraId="5833F4E6" w14:textId="4102B6CD" w:rsidR="007718F9" w:rsidRPr="007718F9" w:rsidRDefault="007718F9" w:rsidP="007718F9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3-</w:t>
      </w:r>
      <w:r w:rsidRPr="007718F9">
        <w:rPr>
          <w:b/>
          <w:bCs/>
          <w:u w:val="single"/>
        </w:rPr>
        <w:t>Taxe d’habitation des résidences secondaires pour l’année 2025</w:t>
      </w:r>
    </w:p>
    <w:p w14:paraId="5C470F2B" w14:textId="77777777" w:rsidR="007718F9" w:rsidRPr="007B3E12" w:rsidRDefault="007718F9" w:rsidP="007718F9">
      <w:pPr>
        <w:spacing w:after="0" w:line="240" w:lineRule="auto"/>
        <w:contextualSpacing/>
      </w:pPr>
    </w:p>
    <w:p w14:paraId="2D1DC8E0" w14:textId="77777777" w:rsidR="007718F9" w:rsidRDefault="007718F9" w:rsidP="007718F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1C6D">
        <w:rPr>
          <w:rFonts w:asciiTheme="minorHAnsi" w:eastAsiaTheme="minorHAnsi" w:hAnsiTheme="minorHAnsi" w:cstheme="minorBidi"/>
          <w:sz w:val="22"/>
          <w:szCs w:val="22"/>
          <w:lang w:eastAsia="en-US"/>
        </w:rPr>
        <w:t>La loi de Finances 2023 avait autorisé certaines communes à majorer la Taxe d’habitation des Résidences Secondaires (THRS) de 5 à 60% maximum.</w:t>
      </w:r>
    </w:p>
    <w:p w14:paraId="6AB0148F" w14:textId="77777777" w:rsidR="007718F9" w:rsidRPr="004C1C6D" w:rsidRDefault="007718F9" w:rsidP="007718F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11B454" w14:textId="77777777" w:rsidR="007718F9" w:rsidRDefault="007718F9" w:rsidP="007718F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1C6D">
        <w:rPr>
          <w:rFonts w:asciiTheme="minorHAnsi" w:eastAsiaTheme="minorHAnsi" w:hAnsiTheme="minorHAnsi" w:cstheme="minorBidi"/>
          <w:sz w:val="22"/>
          <w:szCs w:val="22"/>
          <w:lang w:eastAsia="en-US"/>
        </w:rPr>
        <w:t>La commune de Menthon-Saint-Bernard faisait partie des communes éligibles et le principe d’une augmentation de 20%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4C1C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reconductible 2 ans de suite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4C1C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avait été adoptée par le Conseil Municipal du 04 septembre, délibération </w:t>
      </w:r>
      <w:r w:rsidRPr="004C10D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D2024005SEP</w:t>
      </w:r>
      <w:r w:rsidRPr="004C1C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revu au Conseil Municipal du 13 novembre 2023 </w:t>
      </w:r>
      <w:proofErr w:type="gramStart"/>
      <w:r w:rsidRPr="004C1C6D">
        <w:rPr>
          <w:rFonts w:asciiTheme="minorHAnsi" w:eastAsiaTheme="minorHAnsi" w:hAnsiTheme="minorHAnsi" w:cstheme="minorBidi"/>
          <w:sz w:val="22"/>
          <w:szCs w:val="22"/>
          <w:lang w:eastAsia="en-US"/>
        </w:rPr>
        <w:t>suite à</w:t>
      </w:r>
      <w:proofErr w:type="gramEnd"/>
      <w:r w:rsidRPr="004C1C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demande de </w:t>
      </w:r>
      <w:r w:rsidRPr="004C1C6D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correction de la préfecture du terme « augmentation de taux » par « majoration de taux », délibération </w:t>
      </w:r>
      <w:r w:rsidRPr="004C10D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D2023006NOV.</w:t>
      </w:r>
      <w:r w:rsidRPr="004C1C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23FB017" w14:textId="77777777" w:rsidR="007718F9" w:rsidRPr="004C1C6D" w:rsidRDefault="007718F9" w:rsidP="007718F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17FFB4" w14:textId="202BA0A7" w:rsidR="007718F9" w:rsidRDefault="007718F9" w:rsidP="007718F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1C6D">
        <w:rPr>
          <w:rFonts w:asciiTheme="minorHAnsi" w:eastAsiaTheme="minorHAnsi" w:hAnsiTheme="minorHAnsi" w:cstheme="minorBidi"/>
          <w:sz w:val="22"/>
          <w:szCs w:val="22"/>
          <w:lang w:eastAsia="en-US"/>
        </w:rPr>
        <w:t>Devant les incertitudes des modes de calcul, la commission des finances réunie le 20 juin 2024 propose de sauvegarder les recettes futures et opte pour une majoration finale de 30% qui s’ajouterait en 2025 aux 20% de majoration déjà délibéré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4C1C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2023.</w:t>
      </w:r>
    </w:p>
    <w:p w14:paraId="03B96380" w14:textId="0364CBBB" w:rsidR="007718F9" w:rsidRDefault="007718F9" w:rsidP="007718F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2AE76F" w14:textId="77777777" w:rsidR="007718F9" w:rsidRDefault="007718F9" w:rsidP="007718F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Il est demandé aux membres du Conseil Municipal,</w:t>
      </w:r>
    </w:p>
    <w:p w14:paraId="5AFD8788" w14:textId="52FE54C9" w:rsidR="007718F9" w:rsidRDefault="007718F9" w:rsidP="007718F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4C10D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de valider une nouvelle majoration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C10D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du taux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taxe d’habitation des résidences secondaires</w:t>
      </w:r>
    </w:p>
    <w:p w14:paraId="6018D2CD" w14:textId="44BEF9C3" w:rsidR="0077755A" w:rsidRDefault="007718F9" w:rsidP="00F640F9">
      <w:pPr>
        <w:spacing w:after="0" w:line="240" w:lineRule="auto"/>
        <w:contextualSpacing/>
        <w:rPr>
          <w:b/>
          <w:bCs/>
        </w:rPr>
      </w:pPr>
      <w:r>
        <w:t>-</w:t>
      </w:r>
      <w:r w:rsidRPr="004C10D9">
        <w:rPr>
          <w:b/>
          <w:bCs/>
        </w:rPr>
        <w:t>de valider, pour 2025, cette nouvelle majoration au taux fixe de 30%.</w:t>
      </w:r>
      <w:r>
        <w:t xml:space="preserve">  Cette majoration s’ajoute au précédent taux majoré de 20% délibéré en 2023</w:t>
      </w:r>
    </w:p>
    <w:p w14:paraId="7968B2C8" w14:textId="77777777" w:rsidR="00F640F9" w:rsidRPr="00F640F9" w:rsidRDefault="00F640F9" w:rsidP="00F640F9">
      <w:pPr>
        <w:spacing w:after="0" w:line="240" w:lineRule="auto"/>
        <w:contextualSpacing/>
        <w:rPr>
          <w:b/>
          <w:bCs/>
        </w:rPr>
      </w:pPr>
    </w:p>
    <w:p w14:paraId="274DD48F" w14:textId="4AA76561" w:rsidR="007718F9" w:rsidRPr="007718F9" w:rsidRDefault="007718F9" w:rsidP="007718F9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4-</w:t>
      </w:r>
      <w:r w:rsidRPr="007718F9">
        <w:rPr>
          <w:b/>
          <w:bCs/>
          <w:u w:val="single"/>
        </w:rPr>
        <w:t>Vote des subventions aux associations périscolaires 2024 - 2025</w:t>
      </w:r>
    </w:p>
    <w:p w14:paraId="7677B55D" w14:textId="037F86EF" w:rsidR="007718F9" w:rsidRDefault="00193A0D" w:rsidP="007718F9">
      <w:pPr>
        <w:spacing w:after="0" w:line="240" w:lineRule="auto"/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B1A2062" wp14:editId="7A12F1F3">
                <wp:simplePos x="0" y="0"/>
                <wp:positionH relativeFrom="margin">
                  <wp:posOffset>5715000</wp:posOffset>
                </wp:positionH>
                <wp:positionV relativeFrom="paragraph">
                  <wp:posOffset>-7687310</wp:posOffset>
                </wp:positionV>
                <wp:extent cx="749935" cy="256540"/>
                <wp:effectExtent l="0" t="0" r="12065" b="10160"/>
                <wp:wrapNone/>
                <wp:docPr id="110307147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935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4FD104" w14:textId="0C9E19D3" w:rsidR="00193A0D" w:rsidRDefault="00193A0D" w:rsidP="00193A0D">
                            <w:r>
                              <w:rPr>
                                <w:rFonts w:asciiTheme="majorHAnsi" w:hAnsiTheme="majorHAnsi" w:cstheme="majorHAnsi"/>
                              </w:rPr>
                              <w:t>2024-47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2062" id="_x0000_s1034" type="#_x0000_t202" style="position:absolute;margin-left:450pt;margin-top:-605.3pt;width:59.05pt;height:20.2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" fillcolor="white [3201]" strokecolor="white [3212]" strokeweight=".5pt">
                <v:path arrowok="t"/>
                <v:textbox>
                  <w:txbxContent>
                    <w:p w14:paraId="4E4FD104" w14:textId="0C9E19D3" w:rsidR="00193A0D" w:rsidRDefault="00193A0D" w:rsidP="00193A0D">
                      <w:r>
                        <w:rPr>
                          <w:rFonts w:asciiTheme="majorHAnsi" w:hAnsiTheme="majorHAnsi" w:cstheme="majorHAnsi"/>
                        </w:rPr>
                        <w:t>2024-4</w:t>
                      </w:r>
                      <w:r>
                        <w:rPr>
                          <w:rFonts w:asciiTheme="majorHAnsi" w:hAnsiTheme="majorHAnsi" w:cstheme="majorHAnsi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8F9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737B08D" wp14:editId="0E7CF3AF">
                <wp:simplePos x="0" y="0"/>
                <wp:positionH relativeFrom="margin">
                  <wp:posOffset>5327650</wp:posOffset>
                </wp:positionH>
                <wp:positionV relativeFrom="paragraph">
                  <wp:posOffset>-9511665</wp:posOffset>
                </wp:positionV>
                <wp:extent cx="1243173" cy="256540"/>
                <wp:effectExtent l="0" t="0" r="14605" b="10160"/>
                <wp:wrapNone/>
                <wp:docPr id="1337703967" name="Zone de texte 1337703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173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9FE47F" w14:textId="77777777" w:rsidR="007718F9" w:rsidRPr="00936108" w:rsidRDefault="007718F9" w:rsidP="007718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36108">
                              <w:rPr>
                                <w:b/>
                                <w:bCs/>
                              </w:rPr>
                              <w:t>D2024-00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936108">
                              <w:rPr>
                                <w:b/>
                                <w:bCs/>
                              </w:rPr>
                              <w:t>-J</w:t>
                            </w:r>
                            <w:r>
                              <w:rPr>
                                <w:b/>
                                <w:bCs/>
                              </w:rPr>
                              <w:t>UIL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B08D" id="Zone de texte 1337703967" o:spid="_x0000_s1035" type="#_x0000_t202" style="position:absolute;margin-left:419.5pt;margin-top:-748.95pt;width:97.9pt;height:20.2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" fillcolor="white [3201]" strokecolor="white [3212]" strokeweight=".5pt">
                <v:textbox>
                  <w:txbxContent>
                    <w:p w14:paraId="2D9FE47F" w14:textId="77777777" w:rsidR="007718F9" w:rsidRPr="00936108" w:rsidRDefault="007718F9" w:rsidP="007718F9">
                      <w:pPr>
                        <w:rPr>
                          <w:b/>
                          <w:bCs/>
                        </w:rPr>
                      </w:pPr>
                      <w:r w:rsidRPr="00936108">
                        <w:rPr>
                          <w:b/>
                          <w:bCs/>
                        </w:rPr>
                        <w:t>D2024-00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 w:rsidRPr="00936108">
                        <w:rPr>
                          <w:b/>
                          <w:bCs/>
                        </w:rPr>
                        <w:t>-J</w:t>
                      </w:r>
                      <w:r>
                        <w:rPr>
                          <w:b/>
                          <w:bCs/>
                        </w:rPr>
                        <w:t>UIL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08B78" w14:textId="23A6E134" w:rsidR="007718F9" w:rsidRPr="0098621A" w:rsidRDefault="007718F9" w:rsidP="007718F9">
      <w:pPr>
        <w:spacing w:after="0" w:line="240" w:lineRule="auto"/>
        <w:contextualSpacing/>
      </w:pPr>
      <w:r w:rsidRPr="0098621A">
        <w:t xml:space="preserve">  </w:t>
      </w:r>
      <w:r w:rsidRPr="0098621A">
        <w:rPr>
          <w:b/>
          <w:bCs/>
        </w:rPr>
        <w:t>Après avoir délibéré</w:t>
      </w:r>
      <w:r w:rsidRPr="0098621A">
        <w:t xml:space="preserve">, les membres du Conseil Municipal, </w:t>
      </w:r>
      <w:r w:rsidRPr="0098621A">
        <w:rPr>
          <w:b/>
          <w:bCs/>
        </w:rPr>
        <w:t>décident à l’unanimité</w:t>
      </w:r>
      <w:r>
        <w:rPr>
          <w:b/>
          <w:bCs/>
        </w:rPr>
        <w:t>,</w:t>
      </w:r>
    </w:p>
    <w:p w14:paraId="28F9E46E" w14:textId="77777777" w:rsidR="00F640F9" w:rsidRDefault="007718F9" w:rsidP="00F640F9">
      <w:pPr>
        <w:spacing w:after="0" w:line="240" w:lineRule="auto"/>
        <w:contextualSpacing/>
      </w:pPr>
      <w:r w:rsidRPr="0098621A">
        <w:t>-de valider les subventions périscolaires 2024-2025.</w:t>
      </w:r>
    </w:p>
    <w:p w14:paraId="609FEEF5" w14:textId="15BD08D6" w:rsidR="00216D83" w:rsidRPr="00F640F9" w:rsidRDefault="00216D83" w:rsidP="00F640F9">
      <w:pPr>
        <w:spacing w:after="0" w:line="240" w:lineRule="auto"/>
        <w:contextualSpacing/>
      </w:pPr>
    </w:p>
    <w:p w14:paraId="2601D68D" w14:textId="29409A46" w:rsidR="007718F9" w:rsidRPr="007718F9" w:rsidRDefault="007718F9" w:rsidP="007718F9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5-</w:t>
      </w:r>
      <w:r w:rsidRPr="007718F9">
        <w:rPr>
          <w:b/>
          <w:bCs/>
          <w:u w:val="single"/>
        </w:rPr>
        <w:t>Vote du tarif municipal pour le déneigement hiver 2024 - 2025</w:t>
      </w:r>
    </w:p>
    <w:p w14:paraId="2F909998" w14:textId="77777777" w:rsidR="007718F9" w:rsidRPr="007B3E12" w:rsidRDefault="007718F9" w:rsidP="007718F9">
      <w:pPr>
        <w:spacing w:after="0" w:line="240" w:lineRule="auto"/>
        <w:contextualSpacing/>
      </w:pPr>
    </w:p>
    <w:p w14:paraId="596122CD" w14:textId="77777777" w:rsidR="007718F9" w:rsidRDefault="007718F9" w:rsidP="007718F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est proposé aux membres du Conseil Municipal </w:t>
      </w:r>
    </w:p>
    <w:p w14:paraId="7E80F05B" w14:textId="77777777" w:rsidR="007718F9" w:rsidRPr="00466AE6" w:rsidRDefault="007718F9" w:rsidP="007718F9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-de valider un nouveau tarif 2024-2025 pour le déneigement des voies privées comme suit :</w:t>
      </w:r>
    </w:p>
    <w:tbl>
      <w:tblPr>
        <w:tblW w:w="84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483"/>
        <w:gridCol w:w="1332"/>
        <w:gridCol w:w="1238"/>
        <w:gridCol w:w="219"/>
        <w:gridCol w:w="279"/>
        <w:gridCol w:w="1268"/>
        <w:gridCol w:w="1289"/>
      </w:tblGrid>
      <w:tr w:rsidR="007718F9" w:rsidRPr="0092072B" w14:paraId="53FADF39" w14:textId="77777777" w:rsidTr="00510D9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C3C0" w14:textId="77777777" w:rsidR="007718F9" w:rsidRPr="0092072B" w:rsidRDefault="007718F9" w:rsidP="00510D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DC7" w14:textId="77777777" w:rsidR="007718F9" w:rsidRPr="0092072B" w:rsidRDefault="007718F9" w:rsidP="00510D9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441D" w14:textId="77777777" w:rsidR="007718F9" w:rsidRPr="0092072B" w:rsidRDefault="007718F9" w:rsidP="00510D9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DA16" w14:textId="77777777" w:rsidR="007718F9" w:rsidRPr="0092072B" w:rsidRDefault="007718F9" w:rsidP="00510D93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7C1" w14:textId="77777777" w:rsidR="007718F9" w:rsidRPr="0092072B" w:rsidRDefault="007718F9" w:rsidP="00510D93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782F" w14:textId="77777777" w:rsidR="007718F9" w:rsidRPr="0092072B" w:rsidRDefault="007718F9" w:rsidP="00510D9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5A38" w14:textId="77777777" w:rsidR="007718F9" w:rsidRPr="0092072B" w:rsidRDefault="007718F9" w:rsidP="00510D93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D0A8F" w14:textId="77777777" w:rsidR="007718F9" w:rsidRPr="0092072B" w:rsidRDefault="007718F9" w:rsidP="00510D93">
            <w:pPr>
              <w:rPr>
                <w:sz w:val="20"/>
                <w:szCs w:val="20"/>
              </w:rPr>
            </w:pPr>
          </w:p>
        </w:tc>
      </w:tr>
      <w:tr w:rsidR="007718F9" w:rsidRPr="0092072B" w14:paraId="130872D2" w14:textId="77777777" w:rsidTr="00510D93">
        <w:trPr>
          <w:trHeight w:val="315"/>
        </w:trPr>
        <w:tc>
          <w:tcPr>
            <w:tcW w:w="38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6E4A" w14:textId="77777777" w:rsidR="007718F9" w:rsidRPr="0092072B" w:rsidRDefault="007718F9" w:rsidP="00510D9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207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Déneigement des voies privées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EBE5" w14:textId="77777777" w:rsidR="007718F9" w:rsidRPr="0092072B" w:rsidRDefault="007718F9" w:rsidP="00510D9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207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6FF4" w14:textId="77777777" w:rsidR="007718F9" w:rsidRPr="0092072B" w:rsidRDefault="007718F9" w:rsidP="00510D9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207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D396" w14:textId="77777777" w:rsidR="007718F9" w:rsidRPr="0092072B" w:rsidRDefault="007718F9" w:rsidP="00510D9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207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335" w14:textId="77777777" w:rsidR="007718F9" w:rsidRPr="0092072B" w:rsidRDefault="007718F9" w:rsidP="00510D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Hiver 2023/</w:t>
            </w:r>
            <w:r w:rsidRPr="0092072B"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2731" w14:textId="77777777" w:rsidR="007718F9" w:rsidRPr="0092072B" w:rsidRDefault="007718F9" w:rsidP="00510D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Hiver 2024/</w:t>
            </w:r>
            <w:r w:rsidRPr="0092072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7718F9" w:rsidRPr="0092072B" w14:paraId="554747A4" w14:textId="77777777" w:rsidTr="00510D93">
        <w:trPr>
          <w:trHeight w:val="33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9AAF8" w14:textId="77777777" w:rsidR="007718F9" w:rsidRPr="0092072B" w:rsidRDefault="007718F9" w:rsidP="00510D9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207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CD47" w14:textId="77777777" w:rsidR="007718F9" w:rsidRPr="0092072B" w:rsidRDefault="007718F9" w:rsidP="00510D9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207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E6D3" w14:textId="77777777" w:rsidR="007718F9" w:rsidRPr="0092072B" w:rsidRDefault="007718F9" w:rsidP="00510D9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207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F1CF" w14:textId="77777777" w:rsidR="007718F9" w:rsidRPr="0092072B" w:rsidRDefault="007718F9" w:rsidP="00510D9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207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8523" w14:textId="77777777" w:rsidR="007718F9" w:rsidRPr="0092072B" w:rsidRDefault="007718F9" w:rsidP="00510D9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207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8221" w14:textId="77777777" w:rsidR="007718F9" w:rsidRPr="0092072B" w:rsidRDefault="007718F9" w:rsidP="00510D9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3EA" w14:textId="77777777" w:rsidR="007718F9" w:rsidRPr="0092072B" w:rsidRDefault="007718F9" w:rsidP="00510D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072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CF74" w14:textId="77777777" w:rsidR="007718F9" w:rsidRPr="0092072B" w:rsidRDefault="007718F9" w:rsidP="00510D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072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7718F9" w:rsidRPr="0092072B" w14:paraId="25661C5E" w14:textId="77777777" w:rsidTr="00510D93">
        <w:trPr>
          <w:trHeight w:val="30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48C1" w14:textId="77777777" w:rsidR="007718F9" w:rsidRPr="0092072B" w:rsidRDefault="007718F9" w:rsidP="00510D93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92072B">
              <w:rPr>
                <w:rFonts w:ascii="Calibri" w:hAnsi="Calibri" w:cs="Calibri"/>
                <w:color w:val="000000"/>
              </w:rPr>
              <w:t>droit</w:t>
            </w:r>
            <w:proofErr w:type="gramEnd"/>
            <w:r w:rsidRPr="0092072B">
              <w:rPr>
                <w:rFonts w:ascii="Calibri" w:hAnsi="Calibri" w:cs="Calibri"/>
                <w:color w:val="000000"/>
              </w:rPr>
              <w:t xml:space="preserve"> annuel d'inscription au service</w:t>
            </w:r>
            <w:r>
              <w:rPr>
                <w:rFonts w:ascii="Calibri" w:hAnsi="Calibri" w:cs="Calibri"/>
                <w:color w:val="000000"/>
              </w:rPr>
              <w:t xml:space="preserve"> sous condition d’accessibilité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D65A" w14:textId="77777777" w:rsidR="007718F9" w:rsidRPr="0092072B" w:rsidRDefault="007718F9" w:rsidP="00510D93">
            <w:pPr>
              <w:rPr>
                <w:rFonts w:ascii="Calibri" w:hAnsi="Calibri" w:cs="Calibri"/>
                <w:color w:val="000000"/>
              </w:rPr>
            </w:pPr>
            <w:r w:rsidRPr="0092072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040D" w14:textId="77777777" w:rsidR="007718F9" w:rsidRPr="0092072B" w:rsidRDefault="007718F9" w:rsidP="00510D93">
            <w:pPr>
              <w:rPr>
                <w:rFonts w:ascii="Calibri" w:hAnsi="Calibri" w:cs="Calibri"/>
                <w:color w:val="000000"/>
              </w:rPr>
            </w:pPr>
            <w:r w:rsidRPr="0092072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39E5" w14:textId="77777777" w:rsidR="007718F9" w:rsidRPr="0092072B" w:rsidRDefault="007718F9" w:rsidP="00510D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17E" w14:textId="77777777" w:rsidR="007718F9" w:rsidRPr="0092072B" w:rsidRDefault="007718F9" w:rsidP="00510D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2072B">
              <w:rPr>
                <w:rFonts w:ascii="Calibri" w:hAnsi="Calibri" w:cs="Calibri"/>
                <w:color w:val="000000"/>
              </w:rPr>
              <w:t>24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BDAB" w14:textId="77777777" w:rsidR="007718F9" w:rsidRPr="0092072B" w:rsidRDefault="007718F9" w:rsidP="00510D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2072B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5€</w:t>
            </w:r>
          </w:p>
        </w:tc>
      </w:tr>
      <w:tr w:rsidR="007718F9" w:rsidRPr="0092072B" w14:paraId="325D52ED" w14:textId="77777777" w:rsidTr="00510D93">
        <w:trPr>
          <w:trHeight w:val="31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B146B" w14:textId="77777777" w:rsidR="007718F9" w:rsidRPr="0092072B" w:rsidRDefault="007718F9" w:rsidP="00510D93">
            <w:pPr>
              <w:rPr>
                <w:rFonts w:ascii="Calibri" w:hAnsi="Calibri" w:cs="Calibri"/>
                <w:color w:val="000000"/>
              </w:rPr>
            </w:pPr>
            <w:r w:rsidRPr="0092072B">
              <w:rPr>
                <w:rFonts w:ascii="Calibri" w:hAnsi="Calibri" w:cs="Calibri"/>
                <w:color w:val="000000"/>
              </w:rPr>
              <w:t xml:space="preserve">Tarif par passage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37A6" w14:textId="77777777" w:rsidR="007718F9" w:rsidRPr="0092072B" w:rsidRDefault="007718F9" w:rsidP="00510D93">
            <w:pPr>
              <w:rPr>
                <w:rFonts w:ascii="Calibri" w:hAnsi="Calibri" w:cs="Calibri"/>
                <w:color w:val="000000"/>
              </w:rPr>
            </w:pPr>
            <w:r w:rsidRPr="0092072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28890" w14:textId="77777777" w:rsidR="007718F9" w:rsidRPr="0092072B" w:rsidRDefault="007718F9" w:rsidP="00510D93">
            <w:pPr>
              <w:rPr>
                <w:rFonts w:ascii="Calibri" w:hAnsi="Calibri" w:cs="Calibri"/>
                <w:color w:val="000000"/>
              </w:rPr>
            </w:pPr>
            <w:r w:rsidRPr="0092072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CB0F" w14:textId="77777777" w:rsidR="007718F9" w:rsidRPr="0092072B" w:rsidRDefault="007718F9" w:rsidP="00510D93">
            <w:pPr>
              <w:rPr>
                <w:rFonts w:ascii="Calibri" w:hAnsi="Calibri" w:cs="Calibri"/>
                <w:color w:val="000000"/>
              </w:rPr>
            </w:pPr>
            <w:r w:rsidRPr="0092072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3FAFB" w14:textId="77777777" w:rsidR="007718F9" w:rsidRPr="0092072B" w:rsidRDefault="007718F9" w:rsidP="00510D93">
            <w:pPr>
              <w:rPr>
                <w:rFonts w:ascii="Calibri" w:hAnsi="Calibri" w:cs="Calibri"/>
                <w:color w:val="000000"/>
              </w:rPr>
            </w:pPr>
            <w:r w:rsidRPr="0092072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44AE" w14:textId="77777777" w:rsidR="007718F9" w:rsidRPr="0092072B" w:rsidRDefault="007718F9" w:rsidP="00510D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2072B">
              <w:rPr>
                <w:rFonts w:ascii="Calibri" w:hAnsi="Calibri" w:cs="Calibri"/>
                <w:color w:val="000000"/>
              </w:rPr>
              <w:t>53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845B" w14:textId="77777777" w:rsidR="007718F9" w:rsidRPr="0092072B" w:rsidRDefault="007718F9" w:rsidP="00510D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2072B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5 €</w:t>
            </w:r>
          </w:p>
        </w:tc>
      </w:tr>
    </w:tbl>
    <w:p w14:paraId="41432CF5" w14:textId="77777777" w:rsidR="007718F9" w:rsidRPr="0098621A" w:rsidRDefault="007718F9" w:rsidP="007718F9">
      <w:pPr>
        <w:spacing w:after="0" w:line="240" w:lineRule="auto"/>
        <w:contextualSpacing/>
      </w:pPr>
    </w:p>
    <w:p w14:paraId="49208B32" w14:textId="57568E94" w:rsidR="007718F9" w:rsidRDefault="007718F9" w:rsidP="007718F9">
      <w:pPr>
        <w:spacing w:after="0" w:line="240" w:lineRule="auto"/>
        <w:contextualSpacing/>
      </w:pPr>
      <w:r w:rsidRPr="0098621A">
        <w:t xml:space="preserve">    </w:t>
      </w:r>
    </w:p>
    <w:p w14:paraId="0088CEFD" w14:textId="77777777" w:rsidR="007718F9" w:rsidRPr="0098621A" w:rsidRDefault="007718F9" w:rsidP="007718F9">
      <w:pPr>
        <w:spacing w:after="0" w:line="240" w:lineRule="auto"/>
        <w:contextualSpacing/>
      </w:pPr>
      <w:r w:rsidRPr="0098621A">
        <w:t xml:space="preserve">  </w:t>
      </w:r>
      <w:r w:rsidRPr="0098621A">
        <w:rPr>
          <w:b/>
          <w:bCs/>
        </w:rPr>
        <w:t>Après avoir délibéré</w:t>
      </w:r>
      <w:r w:rsidRPr="0098621A">
        <w:t xml:space="preserve">, les membres du Conseil Municipal, </w:t>
      </w:r>
      <w:r w:rsidRPr="0098621A">
        <w:rPr>
          <w:b/>
          <w:bCs/>
        </w:rPr>
        <w:t>décident à l’unanimité</w:t>
      </w:r>
      <w:r>
        <w:rPr>
          <w:b/>
          <w:bCs/>
        </w:rPr>
        <w:t>,</w:t>
      </w:r>
    </w:p>
    <w:p w14:paraId="001666B0" w14:textId="3723B7F1" w:rsidR="007718F9" w:rsidRPr="00F640F9" w:rsidRDefault="007718F9" w:rsidP="00F640F9">
      <w:pPr>
        <w:spacing w:after="0" w:line="240" w:lineRule="auto"/>
        <w:contextualSpacing/>
      </w:pPr>
      <w:r w:rsidRPr="0098621A">
        <w:t xml:space="preserve">-de valider </w:t>
      </w:r>
      <w:r>
        <w:t>le tarif municipal pour le déneigement de l’hiver</w:t>
      </w:r>
      <w:r w:rsidRPr="0098621A">
        <w:t xml:space="preserve"> 2024-2025 tels que présenté dans le tableau ci-dessus</w:t>
      </w:r>
      <w:r>
        <w:t>.</w:t>
      </w:r>
    </w:p>
    <w:p w14:paraId="09102355" w14:textId="77777777" w:rsidR="007718F9" w:rsidRDefault="007718F9" w:rsidP="0077755A">
      <w:pPr>
        <w:pStyle w:val="Paragraphedeliste"/>
        <w:tabs>
          <w:tab w:val="left" w:pos="-34"/>
        </w:tabs>
        <w:ind w:left="0"/>
        <w:contextualSpacing w:val="0"/>
        <w:rPr>
          <w:rFonts w:cstheme="minorHAnsi"/>
        </w:rPr>
      </w:pPr>
    </w:p>
    <w:p w14:paraId="6D9DD859" w14:textId="080BC26A" w:rsidR="007718F9" w:rsidRPr="00F640F9" w:rsidRDefault="007718F9" w:rsidP="00F640F9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6-</w:t>
      </w:r>
      <w:r w:rsidRPr="007718F9">
        <w:rPr>
          <w:b/>
          <w:bCs/>
          <w:u w:val="single"/>
        </w:rPr>
        <w:t>Désignation d’un membre du Conseil Municipal pour la signature de deux demandes d’urbanisme</w:t>
      </w:r>
    </w:p>
    <w:p w14:paraId="3D54E818" w14:textId="77777777" w:rsidR="00F640F9" w:rsidRDefault="00F640F9" w:rsidP="007718F9">
      <w:pPr>
        <w:spacing w:after="0" w:line="240" w:lineRule="auto"/>
        <w:contextualSpacing/>
      </w:pPr>
    </w:p>
    <w:p w14:paraId="5B81BD74" w14:textId="0570395A" w:rsidR="007718F9" w:rsidRDefault="007718F9" w:rsidP="007718F9">
      <w:pPr>
        <w:spacing w:after="0" w:line="240" w:lineRule="auto"/>
        <w:contextualSpacing/>
      </w:pPr>
      <w:r w:rsidRPr="0035296C">
        <w:t>Après en avoir délibéré, les membres du Conseil Municipal décident,</w:t>
      </w:r>
    </w:p>
    <w:p w14:paraId="6F2553DB" w14:textId="060EEB94" w:rsidR="00F640F9" w:rsidRDefault="007718F9" w:rsidP="007718F9">
      <w:pPr>
        <w:pStyle w:val="Paragraphedeliste"/>
        <w:tabs>
          <w:tab w:val="left" w:pos="-34"/>
        </w:tabs>
        <w:ind w:left="0"/>
        <w:contextualSpacing w:val="0"/>
      </w:pPr>
      <w:r w:rsidRPr="0035296C">
        <w:t xml:space="preserve">-de nommer </w:t>
      </w:r>
      <w:r>
        <w:t>Jérôme GRETZ</w:t>
      </w:r>
      <w:r w:rsidRPr="0035296C">
        <w:t>, conseiller municipal, en tant que représentant pour la signature des deux dossiers d’urbanisme concernant le maire ou sa famille</w:t>
      </w:r>
    </w:p>
    <w:p w14:paraId="037C02F6" w14:textId="09E540CE" w:rsidR="007718F9" w:rsidRPr="007718F9" w:rsidRDefault="007718F9" w:rsidP="007718F9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7-</w:t>
      </w:r>
      <w:r w:rsidRPr="007718F9">
        <w:rPr>
          <w:b/>
          <w:bCs/>
          <w:u w:val="single"/>
        </w:rPr>
        <w:t>Mise à jour du tableau des effectifs</w:t>
      </w:r>
    </w:p>
    <w:p w14:paraId="478A3EC8" w14:textId="77777777" w:rsidR="007718F9" w:rsidRPr="00765542" w:rsidRDefault="007718F9" w:rsidP="007718F9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1D9746F7" w14:textId="77777777" w:rsidR="007718F9" w:rsidRPr="00765542" w:rsidRDefault="007718F9" w:rsidP="007718F9">
      <w:pPr>
        <w:contextualSpacing/>
      </w:pPr>
      <w:r w:rsidRPr="00190677">
        <w:t>À la suite de mouvement du personnel au sein de la mairie une mise à jour du tableau des effectifs est à faire comme suit :</w:t>
      </w:r>
    </w:p>
    <w:p w14:paraId="57D427EF" w14:textId="77777777" w:rsidR="007718F9" w:rsidRPr="0098621A" w:rsidRDefault="007718F9" w:rsidP="007718F9">
      <w:pPr>
        <w:spacing w:after="0" w:line="240" w:lineRule="auto"/>
        <w:contextualSpacing/>
      </w:pPr>
      <w:r w:rsidRPr="0098621A">
        <w:t xml:space="preserve">  </w:t>
      </w:r>
      <w:r w:rsidRPr="0098621A">
        <w:rPr>
          <w:b/>
          <w:bCs/>
        </w:rPr>
        <w:t>Après avoir délibéré</w:t>
      </w:r>
      <w:r w:rsidRPr="0098621A">
        <w:t xml:space="preserve">, les membres du Conseil Municipal, </w:t>
      </w:r>
      <w:r w:rsidRPr="0098621A">
        <w:rPr>
          <w:b/>
          <w:bCs/>
        </w:rPr>
        <w:t>décident à l’unanimité</w:t>
      </w:r>
      <w:r>
        <w:rPr>
          <w:b/>
          <w:bCs/>
        </w:rPr>
        <w:t>,</w:t>
      </w:r>
    </w:p>
    <w:p w14:paraId="1DFF0283" w14:textId="4421A299" w:rsidR="007718F9" w:rsidRPr="00F640F9" w:rsidRDefault="007718F9" w:rsidP="00F640F9">
      <w:pPr>
        <w:spacing w:after="0" w:line="240" w:lineRule="auto"/>
        <w:contextualSpacing/>
      </w:pPr>
      <w:r w:rsidRPr="0098621A">
        <w:t>-de valider</w:t>
      </w:r>
      <w:r>
        <w:t xml:space="preserve"> la mise à jour du tableau des effectifs pour permettre le recrutement d’un agent technique à temps non complet.</w:t>
      </w:r>
    </w:p>
    <w:bookmarkEnd w:id="1"/>
    <w:sectPr w:rsidR="007718F9" w:rsidRPr="00F640F9" w:rsidSect="00B74458">
      <w:footerReference w:type="default" r:id="rId8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8B3CE" w14:textId="77777777" w:rsidR="002C0C75" w:rsidRDefault="002C0C75" w:rsidP="002C0C75">
      <w:pPr>
        <w:spacing w:after="0" w:line="240" w:lineRule="auto"/>
      </w:pPr>
      <w:r>
        <w:separator/>
      </w:r>
    </w:p>
  </w:endnote>
  <w:endnote w:type="continuationSeparator" w:id="0">
    <w:p w14:paraId="16F671FE" w14:textId="77777777" w:rsidR="002C0C75" w:rsidRDefault="002C0C75" w:rsidP="002C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2"/>
    <w:family w:val="auto"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044691"/>
      <w:docPartObj>
        <w:docPartGallery w:val="Page Numbers (Bottom of Page)"/>
        <w:docPartUnique/>
      </w:docPartObj>
    </w:sdtPr>
    <w:sdtEndPr/>
    <w:sdtContent>
      <w:p w14:paraId="60AE142B" w14:textId="2C323FCF" w:rsidR="002C0C75" w:rsidRDefault="002C0C7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A591A" w14:textId="77777777" w:rsidR="002C0C75" w:rsidRDefault="002C0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DA50" w14:textId="77777777" w:rsidR="002C0C75" w:rsidRDefault="002C0C75" w:rsidP="002C0C75">
      <w:pPr>
        <w:spacing w:after="0" w:line="240" w:lineRule="auto"/>
      </w:pPr>
      <w:r>
        <w:separator/>
      </w:r>
    </w:p>
  </w:footnote>
  <w:footnote w:type="continuationSeparator" w:id="0">
    <w:p w14:paraId="5FB2CFD1" w14:textId="77777777" w:rsidR="002C0C75" w:rsidRDefault="002C0C75" w:rsidP="002C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5EF"/>
    <w:multiLevelType w:val="hybridMultilevel"/>
    <w:tmpl w:val="7DA0FA50"/>
    <w:lvl w:ilvl="0" w:tplc="08EA6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C56"/>
    <w:multiLevelType w:val="hybridMultilevel"/>
    <w:tmpl w:val="BC8823C6"/>
    <w:lvl w:ilvl="0" w:tplc="DA6C1A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3F49"/>
    <w:multiLevelType w:val="hybridMultilevel"/>
    <w:tmpl w:val="49325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6818"/>
    <w:multiLevelType w:val="hybridMultilevel"/>
    <w:tmpl w:val="7D2EE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6608B"/>
    <w:multiLevelType w:val="hybridMultilevel"/>
    <w:tmpl w:val="FD6A5898"/>
    <w:lvl w:ilvl="0" w:tplc="8660A060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18D5"/>
    <w:multiLevelType w:val="hybridMultilevel"/>
    <w:tmpl w:val="9350C8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18A1"/>
    <w:multiLevelType w:val="multilevel"/>
    <w:tmpl w:val="086EAB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B757033"/>
    <w:multiLevelType w:val="hybridMultilevel"/>
    <w:tmpl w:val="A75AA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64C1D"/>
    <w:multiLevelType w:val="hybridMultilevel"/>
    <w:tmpl w:val="06DA2BCE"/>
    <w:lvl w:ilvl="0" w:tplc="95D0F03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2DE2AB2"/>
    <w:multiLevelType w:val="hybridMultilevel"/>
    <w:tmpl w:val="6FD25BAE"/>
    <w:lvl w:ilvl="0" w:tplc="16400BE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A5043"/>
    <w:multiLevelType w:val="hybridMultilevel"/>
    <w:tmpl w:val="D7C2B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A5864"/>
    <w:multiLevelType w:val="hybridMultilevel"/>
    <w:tmpl w:val="ED00DB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C5262"/>
    <w:multiLevelType w:val="hybridMultilevel"/>
    <w:tmpl w:val="6A18BCDA"/>
    <w:lvl w:ilvl="0" w:tplc="6396C5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46C59"/>
    <w:multiLevelType w:val="hybridMultilevel"/>
    <w:tmpl w:val="99CE1C0A"/>
    <w:lvl w:ilvl="0" w:tplc="B66282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92A04"/>
    <w:multiLevelType w:val="hybridMultilevel"/>
    <w:tmpl w:val="82CA2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2E1D"/>
    <w:multiLevelType w:val="hybridMultilevel"/>
    <w:tmpl w:val="84DAFF2E"/>
    <w:lvl w:ilvl="0" w:tplc="9E7A4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574B8D"/>
    <w:multiLevelType w:val="hybridMultilevel"/>
    <w:tmpl w:val="6C4646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D295E"/>
    <w:multiLevelType w:val="hybridMultilevel"/>
    <w:tmpl w:val="0E3EC9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E283D"/>
    <w:multiLevelType w:val="multilevel"/>
    <w:tmpl w:val="C0C61B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A1B2B73"/>
    <w:multiLevelType w:val="hybridMultilevel"/>
    <w:tmpl w:val="9528A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92944"/>
    <w:multiLevelType w:val="hybridMultilevel"/>
    <w:tmpl w:val="C06A5D3A"/>
    <w:lvl w:ilvl="0" w:tplc="BB2C19F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E521B"/>
    <w:multiLevelType w:val="hybridMultilevel"/>
    <w:tmpl w:val="8708D9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0F3F"/>
    <w:multiLevelType w:val="hybridMultilevel"/>
    <w:tmpl w:val="AD5C4828"/>
    <w:lvl w:ilvl="0" w:tplc="C18CA8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D434B"/>
    <w:multiLevelType w:val="hybridMultilevel"/>
    <w:tmpl w:val="4306AB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8161A"/>
    <w:multiLevelType w:val="hybridMultilevel"/>
    <w:tmpl w:val="EF984444"/>
    <w:lvl w:ilvl="0" w:tplc="BB2C19F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34366"/>
    <w:multiLevelType w:val="hybridMultilevel"/>
    <w:tmpl w:val="594C370A"/>
    <w:lvl w:ilvl="0" w:tplc="E544F4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F6A8C"/>
    <w:multiLevelType w:val="hybridMultilevel"/>
    <w:tmpl w:val="2CF2C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C00B6"/>
    <w:multiLevelType w:val="hybridMultilevel"/>
    <w:tmpl w:val="CF7A0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31DB5"/>
    <w:multiLevelType w:val="hybridMultilevel"/>
    <w:tmpl w:val="5282CC64"/>
    <w:lvl w:ilvl="0" w:tplc="BC22F7DA">
      <w:start w:val="1"/>
      <w:numFmt w:val="upperRoman"/>
      <w:pStyle w:val="Titre2"/>
      <w:lvlText w:val="%1."/>
      <w:lvlJc w:val="left"/>
      <w:pPr>
        <w:ind w:left="1080" w:hanging="720"/>
      </w:pPr>
      <w:rPr>
        <w:rFonts w:hint="default"/>
      </w:rPr>
    </w:lvl>
    <w:lvl w:ilvl="1" w:tplc="627E1A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23CEF"/>
    <w:multiLevelType w:val="hybridMultilevel"/>
    <w:tmpl w:val="BE069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00095"/>
    <w:multiLevelType w:val="hybridMultilevel"/>
    <w:tmpl w:val="9A1460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45FB6"/>
    <w:multiLevelType w:val="hybridMultilevel"/>
    <w:tmpl w:val="E0B2CA4E"/>
    <w:lvl w:ilvl="0" w:tplc="AE708050">
      <w:start w:val="22"/>
      <w:numFmt w:val="bullet"/>
      <w:lvlText w:val="-"/>
      <w:lvlJc w:val="left"/>
      <w:pPr>
        <w:ind w:left="124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 w15:restartNumberingAfterBreak="0">
    <w:nsid w:val="68FB29D3"/>
    <w:multiLevelType w:val="hybridMultilevel"/>
    <w:tmpl w:val="2A264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F2B26"/>
    <w:multiLevelType w:val="hybridMultilevel"/>
    <w:tmpl w:val="8646A9D6"/>
    <w:lvl w:ilvl="0" w:tplc="99B8B1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261D9"/>
    <w:multiLevelType w:val="hybridMultilevel"/>
    <w:tmpl w:val="FD6CCA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151F9"/>
    <w:multiLevelType w:val="hybridMultilevel"/>
    <w:tmpl w:val="3822E4A2"/>
    <w:lvl w:ilvl="0" w:tplc="16FACF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904DC"/>
    <w:multiLevelType w:val="hybridMultilevel"/>
    <w:tmpl w:val="72165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85776"/>
    <w:multiLevelType w:val="hybridMultilevel"/>
    <w:tmpl w:val="8D78CD7A"/>
    <w:lvl w:ilvl="0" w:tplc="637AB580">
      <w:start w:val="1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4692726"/>
    <w:multiLevelType w:val="hybridMultilevel"/>
    <w:tmpl w:val="42E00904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6F2A26"/>
    <w:multiLevelType w:val="multilevel"/>
    <w:tmpl w:val="79B6DA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B7D3317"/>
    <w:multiLevelType w:val="hybridMultilevel"/>
    <w:tmpl w:val="7A207E7C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764110"/>
    <w:multiLevelType w:val="hybridMultilevel"/>
    <w:tmpl w:val="82B8644C"/>
    <w:lvl w:ilvl="0" w:tplc="040C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 w16cid:durableId="1411535347">
    <w:abstractNumId w:val="2"/>
  </w:num>
  <w:num w:numId="2" w16cid:durableId="2117021575">
    <w:abstractNumId w:val="22"/>
  </w:num>
  <w:num w:numId="3" w16cid:durableId="1679037241">
    <w:abstractNumId w:val="19"/>
  </w:num>
  <w:num w:numId="4" w16cid:durableId="1073892657">
    <w:abstractNumId w:val="36"/>
  </w:num>
  <w:num w:numId="5" w16cid:durableId="953557516">
    <w:abstractNumId w:val="29"/>
  </w:num>
  <w:num w:numId="6" w16cid:durableId="1906135367">
    <w:abstractNumId w:val="33"/>
  </w:num>
  <w:num w:numId="7" w16cid:durableId="693464655">
    <w:abstractNumId w:val="8"/>
  </w:num>
  <w:num w:numId="8" w16cid:durableId="2013021691">
    <w:abstractNumId w:val="40"/>
  </w:num>
  <w:num w:numId="9" w16cid:durableId="1804545389">
    <w:abstractNumId w:val="38"/>
  </w:num>
  <w:num w:numId="10" w16cid:durableId="1987541184">
    <w:abstractNumId w:val="4"/>
  </w:num>
  <w:num w:numId="11" w16cid:durableId="1801990842">
    <w:abstractNumId w:val="14"/>
  </w:num>
  <w:num w:numId="12" w16cid:durableId="2092585213">
    <w:abstractNumId w:val="11"/>
  </w:num>
  <w:num w:numId="13" w16cid:durableId="911349438">
    <w:abstractNumId w:val="31"/>
  </w:num>
  <w:num w:numId="14" w16cid:durableId="1101491794">
    <w:abstractNumId w:val="41"/>
  </w:num>
  <w:num w:numId="15" w16cid:durableId="940991435">
    <w:abstractNumId w:val="0"/>
  </w:num>
  <w:num w:numId="16" w16cid:durableId="810829072">
    <w:abstractNumId w:val="15"/>
  </w:num>
  <w:num w:numId="17" w16cid:durableId="958953038">
    <w:abstractNumId w:val="37"/>
  </w:num>
  <w:num w:numId="18" w16cid:durableId="1259607274">
    <w:abstractNumId w:val="17"/>
  </w:num>
  <w:num w:numId="19" w16cid:durableId="854005588">
    <w:abstractNumId w:val="13"/>
  </w:num>
  <w:num w:numId="20" w16cid:durableId="334696702">
    <w:abstractNumId w:val="35"/>
  </w:num>
  <w:num w:numId="21" w16cid:durableId="622808481">
    <w:abstractNumId w:val="30"/>
  </w:num>
  <w:num w:numId="22" w16cid:durableId="267663536">
    <w:abstractNumId w:val="3"/>
  </w:num>
  <w:num w:numId="23" w16cid:durableId="1242526342">
    <w:abstractNumId w:val="1"/>
  </w:num>
  <w:num w:numId="24" w16cid:durableId="1701781228">
    <w:abstractNumId w:val="12"/>
  </w:num>
  <w:num w:numId="25" w16cid:durableId="2128348117">
    <w:abstractNumId w:val="9"/>
  </w:num>
  <w:num w:numId="26" w16cid:durableId="1250583100">
    <w:abstractNumId w:val="34"/>
  </w:num>
  <w:num w:numId="27" w16cid:durableId="621234583">
    <w:abstractNumId w:val="23"/>
  </w:num>
  <w:num w:numId="28" w16cid:durableId="861825411">
    <w:abstractNumId w:val="24"/>
  </w:num>
  <w:num w:numId="29" w16cid:durableId="135413300">
    <w:abstractNumId w:val="28"/>
  </w:num>
  <w:num w:numId="30" w16cid:durableId="1708407709">
    <w:abstractNumId w:val="20"/>
  </w:num>
  <w:num w:numId="31" w16cid:durableId="1771126240">
    <w:abstractNumId w:val="21"/>
  </w:num>
  <w:num w:numId="32" w16cid:durableId="1783649814">
    <w:abstractNumId w:val="27"/>
  </w:num>
  <w:num w:numId="33" w16cid:durableId="465440494">
    <w:abstractNumId w:val="10"/>
  </w:num>
  <w:num w:numId="34" w16cid:durableId="1331758054">
    <w:abstractNumId w:val="16"/>
  </w:num>
  <w:num w:numId="35" w16cid:durableId="897863805">
    <w:abstractNumId w:val="32"/>
  </w:num>
  <w:num w:numId="36" w16cid:durableId="383990711">
    <w:abstractNumId w:val="5"/>
  </w:num>
  <w:num w:numId="37" w16cid:durableId="341670380">
    <w:abstractNumId w:val="26"/>
  </w:num>
  <w:num w:numId="38" w16cid:durableId="2093968899">
    <w:abstractNumId w:val="25"/>
  </w:num>
  <w:num w:numId="39" w16cid:durableId="1532836695">
    <w:abstractNumId w:val="6"/>
  </w:num>
  <w:num w:numId="40" w16cid:durableId="1401978100">
    <w:abstractNumId w:val="39"/>
  </w:num>
  <w:num w:numId="41" w16cid:durableId="766652155">
    <w:abstractNumId w:val="18"/>
  </w:num>
  <w:num w:numId="42" w16cid:durableId="1150707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AD"/>
    <w:rsid w:val="00006419"/>
    <w:rsid w:val="000112CA"/>
    <w:rsid w:val="000464D3"/>
    <w:rsid w:val="00057DBB"/>
    <w:rsid w:val="00066D6D"/>
    <w:rsid w:val="00076FE8"/>
    <w:rsid w:val="00080919"/>
    <w:rsid w:val="000A069A"/>
    <w:rsid w:val="000B4518"/>
    <w:rsid w:val="000C718B"/>
    <w:rsid w:val="000E1F1A"/>
    <w:rsid w:val="000E7987"/>
    <w:rsid w:val="000E7C55"/>
    <w:rsid w:val="000F56C0"/>
    <w:rsid w:val="000F5968"/>
    <w:rsid w:val="000F5C3A"/>
    <w:rsid w:val="00102EB0"/>
    <w:rsid w:val="00117807"/>
    <w:rsid w:val="001369CD"/>
    <w:rsid w:val="001874D8"/>
    <w:rsid w:val="00193A0D"/>
    <w:rsid w:val="001A0AF3"/>
    <w:rsid w:val="001A4FDE"/>
    <w:rsid w:val="001C6791"/>
    <w:rsid w:val="001C793E"/>
    <w:rsid w:val="001D3E4B"/>
    <w:rsid w:val="001F6FE8"/>
    <w:rsid w:val="00201642"/>
    <w:rsid w:val="00204453"/>
    <w:rsid w:val="00212065"/>
    <w:rsid w:val="00214191"/>
    <w:rsid w:val="00216D83"/>
    <w:rsid w:val="00217611"/>
    <w:rsid w:val="00221C89"/>
    <w:rsid w:val="002264C7"/>
    <w:rsid w:val="00255E13"/>
    <w:rsid w:val="00264246"/>
    <w:rsid w:val="0027087A"/>
    <w:rsid w:val="002B19EA"/>
    <w:rsid w:val="002C0C75"/>
    <w:rsid w:val="002C524D"/>
    <w:rsid w:val="002D3772"/>
    <w:rsid w:val="002E2908"/>
    <w:rsid w:val="002E33A6"/>
    <w:rsid w:val="002E36F0"/>
    <w:rsid w:val="00313567"/>
    <w:rsid w:val="00327B84"/>
    <w:rsid w:val="003318F5"/>
    <w:rsid w:val="00336215"/>
    <w:rsid w:val="00360D02"/>
    <w:rsid w:val="00370E8A"/>
    <w:rsid w:val="0037400E"/>
    <w:rsid w:val="00383BA2"/>
    <w:rsid w:val="0039002E"/>
    <w:rsid w:val="00394F16"/>
    <w:rsid w:val="003B7134"/>
    <w:rsid w:val="003C7F8B"/>
    <w:rsid w:val="003E2B3A"/>
    <w:rsid w:val="003E5D7F"/>
    <w:rsid w:val="0040127E"/>
    <w:rsid w:val="00402B98"/>
    <w:rsid w:val="0040452F"/>
    <w:rsid w:val="0040707E"/>
    <w:rsid w:val="00415381"/>
    <w:rsid w:val="004355AF"/>
    <w:rsid w:val="00444ABB"/>
    <w:rsid w:val="00446564"/>
    <w:rsid w:val="004467A1"/>
    <w:rsid w:val="0045769D"/>
    <w:rsid w:val="0048529F"/>
    <w:rsid w:val="004857D5"/>
    <w:rsid w:val="004A1926"/>
    <w:rsid w:val="004C25E5"/>
    <w:rsid w:val="004E27C0"/>
    <w:rsid w:val="004E2B40"/>
    <w:rsid w:val="00531A3E"/>
    <w:rsid w:val="00536CB3"/>
    <w:rsid w:val="005378A2"/>
    <w:rsid w:val="00556B02"/>
    <w:rsid w:val="00556D2F"/>
    <w:rsid w:val="005B0B3D"/>
    <w:rsid w:val="005C08AF"/>
    <w:rsid w:val="005D4758"/>
    <w:rsid w:val="005D69C4"/>
    <w:rsid w:val="005E4C8F"/>
    <w:rsid w:val="005E635A"/>
    <w:rsid w:val="005F2120"/>
    <w:rsid w:val="005F66AD"/>
    <w:rsid w:val="00604BF8"/>
    <w:rsid w:val="00610109"/>
    <w:rsid w:val="00610642"/>
    <w:rsid w:val="00611D95"/>
    <w:rsid w:val="00612438"/>
    <w:rsid w:val="0062015D"/>
    <w:rsid w:val="00622D99"/>
    <w:rsid w:val="00636B1A"/>
    <w:rsid w:val="0065372A"/>
    <w:rsid w:val="00654E61"/>
    <w:rsid w:val="00666F6D"/>
    <w:rsid w:val="00672D11"/>
    <w:rsid w:val="0067586D"/>
    <w:rsid w:val="00681B41"/>
    <w:rsid w:val="00694D36"/>
    <w:rsid w:val="006B5366"/>
    <w:rsid w:val="006E4C0E"/>
    <w:rsid w:val="006F31EF"/>
    <w:rsid w:val="00701BB5"/>
    <w:rsid w:val="00704D3C"/>
    <w:rsid w:val="00717BC2"/>
    <w:rsid w:val="00727548"/>
    <w:rsid w:val="007334E1"/>
    <w:rsid w:val="00737D6A"/>
    <w:rsid w:val="007424A3"/>
    <w:rsid w:val="007523D2"/>
    <w:rsid w:val="007621F5"/>
    <w:rsid w:val="007718F9"/>
    <w:rsid w:val="0077755A"/>
    <w:rsid w:val="007816AE"/>
    <w:rsid w:val="00782049"/>
    <w:rsid w:val="00783DA8"/>
    <w:rsid w:val="007A0D3E"/>
    <w:rsid w:val="007B04D6"/>
    <w:rsid w:val="007B36CE"/>
    <w:rsid w:val="007C5DED"/>
    <w:rsid w:val="007D27DC"/>
    <w:rsid w:val="007D71DF"/>
    <w:rsid w:val="007E124E"/>
    <w:rsid w:val="007E4CD1"/>
    <w:rsid w:val="007E5F7F"/>
    <w:rsid w:val="007F6053"/>
    <w:rsid w:val="007F7945"/>
    <w:rsid w:val="008048F3"/>
    <w:rsid w:val="00816DC6"/>
    <w:rsid w:val="008571C3"/>
    <w:rsid w:val="00857A15"/>
    <w:rsid w:val="008618F2"/>
    <w:rsid w:val="008A0FD2"/>
    <w:rsid w:val="008A2665"/>
    <w:rsid w:val="008B6851"/>
    <w:rsid w:val="008C7DDB"/>
    <w:rsid w:val="008D13E7"/>
    <w:rsid w:val="008D1943"/>
    <w:rsid w:val="008D1F2A"/>
    <w:rsid w:val="0090712B"/>
    <w:rsid w:val="00916470"/>
    <w:rsid w:val="0092072B"/>
    <w:rsid w:val="009334B9"/>
    <w:rsid w:val="0093377A"/>
    <w:rsid w:val="00936F7C"/>
    <w:rsid w:val="0094768E"/>
    <w:rsid w:val="0095252D"/>
    <w:rsid w:val="00960603"/>
    <w:rsid w:val="00963217"/>
    <w:rsid w:val="00965EA9"/>
    <w:rsid w:val="0097245E"/>
    <w:rsid w:val="0098680E"/>
    <w:rsid w:val="009B3CCD"/>
    <w:rsid w:val="009B56DF"/>
    <w:rsid w:val="009C096B"/>
    <w:rsid w:val="009C2C94"/>
    <w:rsid w:val="009D2360"/>
    <w:rsid w:val="009D445B"/>
    <w:rsid w:val="009D580A"/>
    <w:rsid w:val="009F0FDF"/>
    <w:rsid w:val="009F1035"/>
    <w:rsid w:val="009F29C5"/>
    <w:rsid w:val="009F2CF2"/>
    <w:rsid w:val="009F512E"/>
    <w:rsid w:val="00A41736"/>
    <w:rsid w:val="00A44BC2"/>
    <w:rsid w:val="00A7281E"/>
    <w:rsid w:val="00A757B8"/>
    <w:rsid w:val="00A862D6"/>
    <w:rsid w:val="00A905E1"/>
    <w:rsid w:val="00A9578A"/>
    <w:rsid w:val="00A96DDA"/>
    <w:rsid w:val="00AB09E7"/>
    <w:rsid w:val="00AB1DCF"/>
    <w:rsid w:val="00AC1697"/>
    <w:rsid w:val="00AC3DBE"/>
    <w:rsid w:val="00AD03CD"/>
    <w:rsid w:val="00AD1C35"/>
    <w:rsid w:val="00AD6706"/>
    <w:rsid w:val="00AE1978"/>
    <w:rsid w:val="00AE5B9A"/>
    <w:rsid w:val="00B12681"/>
    <w:rsid w:val="00B168A5"/>
    <w:rsid w:val="00B27C53"/>
    <w:rsid w:val="00B33685"/>
    <w:rsid w:val="00B356E8"/>
    <w:rsid w:val="00B74458"/>
    <w:rsid w:val="00B83AFE"/>
    <w:rsid w:val="00BA2065"/>
    <w:rsid w:val="00BC6BE4"/>
    <w:rsid w:val="00BD113E"/>
    <w:rsid w:val="00BE0CC8"/>
    <w:rsid w:val="00BE7C8B"/>
    <w:rsid w:val="00BF25B0"/>
    <w:rsid w:val="00C00532"/>
    <w:rsid w:val="00C16F84"/>
    <w:rsid w:val="00C21419"/>
    <w:rsid w:val="00C2270C"/>
    <w:rsid w:val="00C247AC"/>
    <w:rsid w:val="00C276F4"/>
    <w:rsid w:val="00C4395C"/>
    <w:rsid w:val="00C43B64"/>
    <w:rsid w:val="00C527BF"/>
    <w:rsid w:val="00C875F2"/>
    <w:rsid w:val="00CA663D"/>
    <w:rsid w:val="00CD6609"/>
    <w:rsid w:val="00CE7E47"/>
    <w:rsid w:val="00D02A6D"/>
    <w:rsid w:val="00D3094E"/>
    <w:rsid w:val="00D4076B"/>
    <w:rsid w:val="00D770E9"/>
    <w:rsid w:val="00D812F7"/>
    <w:rsid w:val="00D9109E"/>
    <w:rsid w:val="00D91F10"/>
    <w:rsid w:val="00D92BFB"/>
    <w:rsid w:val="00DA4FE3"/>
    <w:rsid w:val="00DB3803"/>
    <w:rsid w:val="00E03E1F"/>
    <w:rsid w:val="00E23140"/>
    <w:rsid w:val="00E2324F"/>
    <w:rsid w:val="00E26093"/>
    <w:rsid w:val="00E27C6F"/>
    <w:rsid w:val="00E57760"/>
    <w:rsid w:val="00E66377"/>
    <w:rsid w:val="00E66DCC"/>
    <w:rsid w:val="00E75551"/>
    <w:rsid w:val="00E755C8"/>
    <w:rsid w:val="00E82C37"/>
    <w:rsid w:val="00E90A65"/>
    <w:rsid w:val="00E90DE0"/>
    <w:rsid w:val="00E929AB"/>
    <w:rsid w:val="00EA38EC"/>
    <w:rsid w:val="00EB033A"/>
    <w:rsid w:val="00ED0922"/>
    <w:rsid w:val="00EF2477"/>
    <w:rsid w:val="00EF5675"/>
    <w:rsid w:val="00F3126B"/>
    <w:rsid w:val="00F343BD"/>
    <w:rsid w:val="00F371E9"/>
    <w:rsid w:val="00F63220"/>
    <w:rsid w:val="00F640F9"/>
    <w:rsid w:val="00F705DA"/>
    <w:rsid w:val="00F90191"/>
    <w:rsid w:val="00FC14C1"/>
    <w:rsid w:val="00FC6D23"/>
    <w:rsid w:val="00FC76AB"/>
    <w:rsid w:val="00FD7337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BFE"/>
  <w15:chartTrackingRefBased/>
  <w15:docId w15:val="{86BBD452-86A4-4982-ABCB-498024C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2E"/>
  </w:style>
  <w:style w:type="paragraph" w:styleId="Titre1">
    <w:name w:val="heading 1"/>
    <w:basedOn w:val="Normal"/>
    <w:link w:val="Titre1Car"/>
    <w:uiPriority w:val="9"/>
    <w:qFormat/>
    <w:rsid w:val="005F2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C21419"/>
    <w:pPr>
      <w:numPr>
        <w:numId w:val="29"/>
      </w:numPr>
      <w:autoSpaceDE w:val="0"/>
      <w:autoSpaceDN w:val="0"/>
      <w:adjustRightInd w:val="0"/>
      <w:spacing w:before="240" w:after="120" w:line="240" w:lineRule="auto"/>
      <w:ind w:left="1077"/>
      <w:jc w:val="both"/>
      <w:outlineLvl w:val="1"/>
    </w:pPr>
    <w:rPr>
      <w:rFonts w:cstheme="minorHAnsi"/>
      <w:b/>
      <w:bCs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868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0C75"/>
  </w:style>
  <w:style w:type="paragraph" w:styleId="Pieddepage">
    <w:name w:val="footer"/>
    <w:basedOn w:val="Normal"/>
    <w:link w:val="Pieddepag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0C75"/>
  </w:style>
  <w:style w:type="character" w:customStyle="1" w:styleId="ParagraphedelisteCar">
    <w:name w:val="Paragraphe de liste Car"/>
    <w:link w:val="Paragraphedeliste"/>
    <w:uiPriority w:val="34"/>
    <w:locked/>
    <w:rsid w:val="007621F5"/>
  </w:style>
  <w:style w:type="paragraph" w:customStyle="1" w:styleId="Default">
    <w:name w:val="Default"/>
    <w:rsid w:val="0022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F21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072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072B"/>
    <w:rPr>
      <w:color w:val="954F72"/>
      <w:u w:val="single"/>
    </w:rPr>
  </w:style>
  <w:style w:type="paragraph" w:customStyle="1" w:styleId="msonormal0">
    <w:name w:val="msonormal"/>
    <w:basedOn w:val="Normal"/>
    <w:rsid w:val="0092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5">
    <w:name w:val="font5"/>
    <w:basedOn w:val="Normal"/>
    <w:rsid w:val="009207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fr-FR"/>
    </w:rPr>
  </w:style>
  <w:style w:type="paragraph" w:customStyle="1" w:styleId="font6">
    <w:name w:val="font6"/>
    <w:basedOn w:val="Normal"/>
    <w:rsid w:val="009207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fr-FR"/>
    </w:rPr>
  </w:style>
  <w:style w:type="paragraph" w:customStyle="1" w:styleId="font7">
    <w:name w:val="font7"/>
    <w:basedOn w:val="Normal"/>
    <w:rsid w:val="009207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fr-FR"/>
    </w:rPr>
  </w:style>
  <w:style w:type="paragraph" w:customStyle="1" w:styleId="xl63">
    <w:name w:val="xl63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4">
    <w:name w:val="xl64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65">
    <w:name w:val="xl65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66">
    <w:name w:val="xl66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68">
    <w:name w:val="xl68"/>
    <w:basedOn w:val="Normal"/>
    <w:rsid w:val="0092072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69">
    <w:name w:val="xl69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70">
    <w:name w:val="xl70"/>
    <w:basedOn w:val="Normal"/>
    <w:rsid w:val="00920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1">
    <w:name w:val="xl71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2">
    <w:name w:val="xl72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3">
    <w:name w:val="xl73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4">
    <w:name w:val="xl74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5">
    <w:name w:val="xl75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6">
    <w:name w:val="xl76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7">
    <w:name w:val="xl77"/>
    <w:basedOn w:val="Normal"/>
    <w:rsid w:val="00920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9207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9">
    <w:name w:val="xl79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0">
    <w:name w:val="xl80"/>
    <w:basedOn w:val="Normal"/>
    <w:rsid w:val="00920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81">
    <w:name w:val="xl81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82">
    <w:name w:val="xl82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3">
    <w:name w:val="xl83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4">
    <w:name w:val="xl84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5">
    <w:name w:val="xl85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6">
    <w:name w:val="xl86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7">
    <w:name w:val="xl87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8">
    <w:name w:val="xl88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9">
    <w:name w:val="xl89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90">
    <w:name w:val="xl90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91">
    <w:name w:val="xl91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2">
    <w:name w:val="xl92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3">
    <w:name w:val="xl93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4">
    <w:name w:val="xl94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5">
    <w:name w:val="xl95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6">
    <w:name w:val="xl96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7">
    <w:name w:val="xl97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8">
    <w:name w:val="xl98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9207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01">
    <w:name w:val="xl101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2">
    <w:name w:val="xl102"/>
    <w:basedOn w:val="Normal"/>
    <w:rsid w:val="009207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3">
    <w:name w:val="xl103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4">
    <w:name w:val="xl104"/>
    <w:basedOn w:val="Normal"/>
    <w:rsid w:val="009207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5">
    <w:name w:val="xl105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9207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7">
    <w:name w:val="xl107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09">
    <w:name w:val="xl109"/>
    <w:basedOn w:val="Normal"/>
    <w:rsid w:val="009207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0">
    <w:name w:val="xl110"/>
    <w:basedOn w:val="Normal"/>
    <w:rsid w:val="009207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1">
    <w:name w:val="xl111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12">
    <w:name w:val="xl112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13">
    <w:name w:val="xl113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4">
    <w:name w:val="xl114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5">
    <w:name w:val="xl115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6">
    <w:name w:val="xl116"/>
    <w:basedOn w:val="Normal"/>
    <w:rsid w:val="0092072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17">
    <w:name w:val="xl117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18">
    <w:name w:val="xl118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9">
    <w:name w:val="xl119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20">
    <w:name w:val="xl120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21">
    <w:name w:val="xl121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22">
    <w:name w:val="xl122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3">
    <w:name w:val="xl123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4">
    <w:name w:val="xl124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5">
    <w:name w:val="xl125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6">
    <w:name w:val="xl126"/>
    <w:basedOn w:val="Normal"/>
    <w:rsid w:val="0092072B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27">
    <w:name w:val="xl127"/>
    <w:basedOn w:val="Normal"/>
    <w:rsid w:val="0092072B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28">
    <w:name w:val="xl128"/>
    <w:basedOn w:val="Normal"/>
    <w:rsid w:val="0092072B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29">
    <w:name w:val="xl129"/>
    <w:basedOn w:val="Normal"/>
    <w:rsid w:val="0092072B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30">
    <w:name w:val="xl130"/>
    <w:basedOn w:val="Normal"/>
    <w:rsid w:val="0092072B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31">
    <w:name w:val="xl131"/>
    <w:basedOn w:val="Normal"/>
    <w:rsid w:val="0092072B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32">
    <w:name w:val="xl132"/>
    <w:basedOn w:val="Normal"/>
    <w:rsid w:val="0092072B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3">
    <w:name w:val="xl133"/>
    <w:basedOn w:val="Normal"/>
    <w:rsid w:val="0092072B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4">
    <w:name w:val="xl134"/>
    <w:basedOn w:val="Normal"/>
    <w:rsid w:val="0092072B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35">
    <w:name w:val="xl135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6">
    <w:name w:val="xl136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7">
    <w:name w:val="xl137"/>
    <w:basedOn w:val="Normal"/>
    <w:rsid w:val="0092072B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38">
    <w:name w:val="xl138"/>
    <w:basedOn w:val="Normal"/>
    <w:rsid w:val="0092072B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9">
    <w:name w:val="xl139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0">
    <w:name w:val="xl140"/>
    <w:basedOn w:val="Normal"/>
    <w:rsid w:val="0092072B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1">
    <w:name w:val="xl141"/>
    <w:basedOn w:val="Normal"/>
    <w:rsid w:val="0092072B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2">
    <w:name w:val="xl142"/>
    <w:basedOn w:val="Normal"/>
    <w:rsid w:val="0092072B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43">
    <w:name w:val="xl143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44">
    <w:name w:val="xl144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5">
    <w:name w:val="xl145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6">
    <w:name w:val="xl146"/>
    <w:basedOn w:val="Normal"/>
    <w:rsid w:val="0092072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7">
    <w:name w:val="xl147"/>
    <w:basedOn w:val="Normal"/>
    <w:rsid w:val="009207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8">
    <w:name w:val="xl148"/>
    <w:basedOn w:val="Normal"/>
    <w:rsid w:val="009207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9">
    <w:name w:val="xl149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0">
    <w:name w:val="xl150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1">
    <w:name w:val="xl151"/>
    <w:basedOn w:val="Normal"/>
    <w:rsid w:val="0092072B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2">
    <w:name w:val="xl152"/>
    <w:basedOn w:val="Normal"/>
    <w:rsid w:val="0092072B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3">
    <w:name w:val="xl153"/>
    <w:basedOn w:val="Normal"/>
    <w:rsid w:val="0092072B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4">
    <w:name w:val="xl154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5">
    <w:name w:val="xl155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6">
    <w:name w:val="xl156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7">
    <w:name w:val="xl157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xl158">
    <w:name w:val="xl158"/>
    <w:basedOn w:val="Normal"/>
    <w:rsid w:val="009207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9">
    <w:name w:val="xl159"/>
    <w:basedOn w:val="Normal"/>
    <w:rsid w:val="009207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0">
    <w:name w:val="xl160"/>
    <w:basedOn w:val="Normal"/>
    <w:rsid w:val="009207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1">
    <w:name w:val="xl161"/>
    <w:basedOn w:val="Normal"/>
    <w:rsid w:val="009207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2">
    <w:name w:val="xl162"/>
    <w:basedOn w:val="Normal"/>
    <w:rsid w:val="009207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3">
    <w:name w:val="xl163"/>
    <w:basedOn w:val="Normal"/>
    <w:rsid w:val="009207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4">
    <w:name w:val="xl164"/>
    <w:basedOn w:val="Normal"/>
    <w:rsid w:val="009207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5">
    <w:name w:val="xl165"/>
    <w:basedOn w:val="Normal"/>
    <w:rsid w:val="0092072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6">
    <w:name w:val="xl166"/>
    <w:basedOn w:val="Normal"/>
    <w:rsid w:val="0092072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7">
    <w:name w:val="xl167"/>
    <w:basedOn w:val="Normal"/>
    <w:rsid w:val="0092072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8">
    <w:name w:val="xl168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9">
    <w:name w:val="xl169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70">
    <w:name w:val="xl170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71">
    <w:name w:val="xl171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72">
    <w:name w:val="xl172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3">
    <w:name w:val="xl173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4">
    <w:name w:val="xl174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5">
    <w:name w:val="xl175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6">
    <w:name w:val="xl176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7">
    <w:name w:val="xl177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8">
    <w:name w:val="xl178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9">
    <w:name w:val="xl179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0">
    <w:name w:val="xl180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1">
    <w:name w:val="xl181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2">
    <w:name w:val="xl182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3">
    <w:name w:val="xl183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4">
    <w:name w:val="xl184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5">
    <w:name w:val="xl185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86">
    <w:name w:val="xl186"/>
    <w:basedOn w:val="Normal"/>
    <w:rsid w:val="009207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87">
    <w:name w:val="xl187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88">
    <w:name w:val="xl188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89">
    <w:name w:val="xl189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90">
    <w:name w:val="xl190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1">
    <w:name w:val="xl191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2">
    <w:name w:val="xl192"/>
    <w:basedOn w:val="Normal"/>
    <w:rsid w:val="009207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xl193">
    <w:name w:val="xl193"/>
    <w:basedOn w:val="Normal"/>
    <w:rsid w:val="009207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4">
    <w:name w:val="xl194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95">
    <w:name w:val="xl195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6">
    <w:name w:val="xl196"/>
    <w:basedOn w:val="Normal"/>
    <w:rsid w:val="009207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97">
    <w:name w:val="xl197"/>
    <w:basedOn w:val="Normal"/>
    <w:rsid w:val="009207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98">
    <w:name w:val="xl198"/>
    <w:basedOn w:val="Normal"/>
    <w:rsid w:val="009207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99">
    <w:name w:val="xl199"/>
    <w:basedOn w:val="Normal"/>
    <w:rsid w:val="0092072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200">
    <w:name w:val="xl200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1">
    <w:name w:val="xl201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2">
    <w:name w:val="xl202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3">
    <w:name w:val="xl203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4">
    <w:name w:val="xl204"/>
    <w:basedOn w:val="Normal"/>
    <w:rsid w:val="0092072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205">
    <w:name w:val="xl205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206">
    <w:name w:val="xl206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07">
    <w:name w:val="xl207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8">
    <w:name w:val="xl208"/>
    <w:basedOn w:val="Normal"/>
    <w:rsid w:val="0092072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9">
    <w:name w:val="xl209"/>
    <w:basedOn w:val="Normal"/>
    <w:rsid w:val="0092072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0">
    <w:name w:val="xl210"/>
    <w:basedOn w:val="Normal"/>
    <w:rsid w:val="009207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1">
    <w:name w:val="xl211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12">
    <w:name w:val="xl212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3">
    <w:name w:val="xl213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14">
    <w:name w:val="xl214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15">
    <w:name w:val="xl215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6">
    <w:name w:val="xl216"/>
    <w:basedOn w:val="Normal"/>
    <w:rsid w:val="009207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7">
    <w:name w:val="xl217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8">
    <w:name w:val="xl218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9">
    <w:name w:val="xl219"/>
    <w:basedOn w:val="Normal"/>
    <w:rsid w:val="009207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0">
    <w:name w:val="xl220"/>
    <w:basedOn w:val="Normal"/>
    <w:rsid w:val="009207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21">
    <w:name w:val="xl221"/>
    <w:basedOn w:val="Normal"/>
    <w:rsid w:val="0092072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22">
    <w:name w:val="xl222"/>
    <w:basedOn w:val="Normal"/>
    <w:rsid w:val="0092072B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23">
    <w:name w:val="xl223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4">
    <w:name w:val="xl224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5">
    <w:name w:val="xl225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6">
    <w:name w:val="xl226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7">
    <w:name w:val="xl227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8">
    <w:name w:val="xl228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9">
    <w:name w:val="xl229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0">
    <w:name w:val="xl230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1">
    <w:name w:val="xl231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2">
    <w:name w:val="xl232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customStyle="1" w:styleId="xl233">
    <w:name w:val="xl233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4">
    <w:name w:val="xl234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5">
    <w:name w:val="xl235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6">
    <w:name w:val="xl236"/>
    <w:basedOn w:val="Normal"/>
    <w:rsid w:val="009207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7">
    <w:name w:val="xl237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8">
    <w:name w:val="xl238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9">
    <w:name w:val="xl239"/>
    <w:basedOn w:val="Normal"/>
    <w:rsid w:val="009207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0">
    <w:name w:val="xl240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1">
    <w:name w:val="xl241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2">
    <w:name w:val="xl242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3">
    <w:name w:val="xl243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4">
    <w:name w:val="xl244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5">
    <w:name w:val="xl245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6">
    <w:name w:val="xl246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7">
    <w:name w:val="xl247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8">
    <w:name w:val="xl248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49">
    <w:name w:val="xl249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0">
    <w:name w:val="xl250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1">
    <w:name w:val="xl251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2">
    <w:name w:val="xl252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3">
    <w:name w:val="xl253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4">
    <w:name w:val="xl254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55">
    <w:name w:val="xl255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56">
    <w:name w:val="xl256"/>
    <w:basedOn w:val="Normal"/>
    <w:rsid w:val="009207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57">
    <w:name w:val="xl257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58">
    <w:name w:val="xl258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59">
    <w:name w:val="xl259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0">
    <w:name w:val="xl260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1">
    <w:name w:val="xl261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2">
    <w:name w:val="xl262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3">
    <w:name w:val="xl263"/>
    <w:basedOn w:val="Normal"/>
    <w:rsid w:val="0092072B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4">
    <w:name w:val="xl264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5">
    <w:name w:val="xl265"/>
    <w:basedOn w:val="Normal"/>
    <w:rsid w:val="0092072B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6">
    <w:name w:val="xl266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7">
    <w:name w:val="xl267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68">
    <w:name w:val="xl268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69">
    <w:name w:val="xl269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383BA2"/>
    <w:pPr>
      <w:spacing w:after="0" w:line="240" w:lineRule="auto"/>
      <w:jc w:val="center"/>
    </w:pPr>
    <w:rPr>
      <w:rFonts w:ascii="Times" w:eastAsia="Times New Roman" w:hAnsi="Times" w:cs="Times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83BA2"/>
    <w:rPr>
      <w:rFonts w:ascii="Times" w:eastAsia="Times New Roman" w:hAnsi="Times" w:cs="Times"/>
      <w:sz w:val="28"/>
      <w:szCs w:val="28"/>
      <w:lang w:eastAsia="fr-FR"/>
    </w:rPr>
  </w:style>
  <w:style w:type="table" w:styleId="Grilledutableau">
    <w:name w:val="Table Grid"/>
    <w:basedOn w:val="TableauNormal"/>
    <w:uiPriority w:val="39"/>
    <w:rsid w:val="00E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21419"/>
    <w:rPr>
      <w:rFonts w:cstheme="minorHAnsi"/>
      <w:b/>
      <w:bCs/>
      <w14:ligatures w14:val="standardContextu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2141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2141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2141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21419"/>
  </w:style>
  <w:style w:type="paragraph" w:customStyle="1" w:styleId="Standard">
    <w:name w:val="Standard"/>
    <w:rsid w:val="00E6637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rps">
    <w:name w:val="Corps"/>
    <w:rsid w:val="007B36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Moreau</dc:creator>
  <cp:keywords/>
  <dc:description/>
  <cp:lastModifiedBy>Olivier MOREAU</cp:lastModifiedBy>
  <cp:revision>2</cp:revision>
  <cp:lastPrinted>2024-07-08T16:50:00Z</cp:lastPrinted>
  <dcterms:created xsi:type="dcterms:W3CDTF">2024-10-24T11:31:00Z</dcterms:created>
  <dcterms:modified xsi:type="dcterms:W3CDTF">2024-10-24T11:31:00Z</dcterms:modified>
</cp:coreProperties>
</file>